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E1" w:rsidRDefault="001E01E1" w:rsidP="001E01E1"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161925</wp:posOffset>
            </wp:positionV>
            <wp:extent cx="1828800" cy="762000"/>
            <wp:effectExtent l="19050" t="0" r="0" b="0"/>
            <wp:wrapSquare wrapText="bothSides"/>
            <wp:docPr id="3" name="Picture 2" descr="OL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A_log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1E1" w:rsidRDefault="001E01E1" w:rsidP="001E01E1"/>
    <w:p w:rsidR="001E01E1" w:rsidRDefault="001E01E1" w:rsidP="001E01E1">
      <w:pPr>
        <w:rPr>
          <w:rFonts w:ascii="Verdana" w:hAnsi="Verdana"/>
          <w:sz w:val="17"/>
        </w:rPr>
      </w:pPr>
    </w:p>
    <w:p w:rsidR="001E01E1" w:rsidRDefault="001E01E1" w:rsidP="001E01E1">
      <w:pPr>
        <w:rPr>
          <w:rFonts w:ascii="Verdana" w:hAnsi="Verdana"/>
          <w:sz w:val="17"/>
        </w:rPr>
      </w:pPr>
    </w:p>
    <w:p w:rsidR="001E01E1" w:rsidRDefault="001E01E1" w:rsidP="001E01E1">
      <w:pPr>
        <w:rPr>
          <w:rFonts w:ascii="Verdana" w:hAnsi="Verdana"/>
          <w:sz w:val="17"/>
        </w:rPr>
      </w:pPr>
    </w:p>
    <w:p w:rsidR="001E01E1" w:rsidRPr="00B44CC2" w:rsidRDefault="001E01E1" w:rsidP="001E01E1">
      <w:pPr>
        <w:rPr>
          <w:szCs w:val="22"/>
        </w:rPr>
      </w:pPr>
      <w:r w:rsidRPr="00B44CC2">
        <w:rPr>
          <w:szCs w:val="22"/>
        </w:rPr>
        <w:t>OLA Executive Board Meeting Agenda</w:t>
      </w:r>
    </w:p>
    <w:p w:rsidR="00763A9C" w:rsidRDefault="00F72B1B" w:rsidP="001E01E1">
      <w:pPr>
        <w:pBdr>
          <w:top w:val="single" w:sz="4" w:space="1" w:color="auto"/>
        </w:pBdr>
      </w:pPr>
      <w:proofErr w:type="spellStart"/>
      <w:r>
        <w:t>Riverhouse</w:t>
      </w:r>
      <w:proofErr w:type="spellEnd"/>
      <w:r w:rsidR="00763A9C">
        <w:t> </w:t>
      </w:r>
      <w:r>
        <w:t>Bend</w:t>
      </w:r>
      <w:r w:rsidR="00763A9C">
        <w:t> </w:t>
      </w:r>
    </w:p>
    <w:p w:rsidR="001E01E1" w:rsidRPr="00B44CC2" w:rsidRDefault="00F72B1B" w:rsidP="001E01E1">
      <w:pPr>
        <w:pBdr>
          <w:top w:val="single" w:sz="4" w:space="1" w:color="auto"/>
        </w:pBdr>
        <w:rPr>
          <w:szCs w:val="22"/>
        </w:rPr>
      </w:pPr>
      <w:r>
        <w:rPr>
          <w:szCs w:val="22"/>
        </w:rPr>
        <w:t>April 20, 2016</w:t>
      </w:r>
    </w:p>
    <w:p w:rsidR="001E01E1" w:rsidRPr="00730590" w:rsidRDefault="001E01E1" w:rsidP="001E01E1">
      <w:pPr>
        <w:pBdr>
          <w:top w:val="single" w:sz="4" w:space="1" w:color="auto"/>
        </w:pBdr>
        <w:rPr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430"/>
        <w:gridCol w:w="1530"/>
        <w:gridCol w:w="1440"/>
        <w:gridCol w:w="2857"/>
      </w:tblGrid>
      <w:tr w:rsidR="00B225D4" w:rsidRPr="00730590" w:rsidTr="00B225D4">
        <w:tc>
          <w:tcPr>
            <w:tcW w:w="1368" w:type="dxa"/>
            <w:shd w:val="clear" w:color="auto" w:fill="auto"/>
          </w:tcPr>
          <w:p w:rsidR="00B225D4" w:rsidRPr="00730590" w:rsidRDefault="00B225D4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430" w:type="dxa"/>
            <w:shd w:val="clear" w:color="auto" w:fill="auto"/>
          </w:tcPr>
          <w:p w:rsidR="00B225D4" w:rsidRPr="00730590" w:rsidRDefault="00B225D4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530" w:type="dxa"/>
            <w:shd w:val="clear" w:color="auto" w:fill="auto"/>
          </w:tcPr>
          <w:p w:rsidR="00B225D4" w:rsidRPr="00730590" w:rsidRDefault="00B225D4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Leader</w:t>
            </w:r>
          </w:p>
        </w:tc>
        <w:tc>
          <w:tcPr>
            <w:tcW w:w="1440" w:type="dxa"/>
          </w:tcPr>
          <w:p w:rsidR="00B225D4" w:rsidRPr="00730590" w:rsidRDefault="00B225D4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Before the meeting</w:t>
            </w:r>
          </w:p>
        </w:tc>
        <w:tc>
          <w:tcPr>
            <w:tcW w:w="2857" w:type="dxa"/>
          </w:tcPr>
          <w:p w:rsidR="00B225D4" w:rsidRPr="00730590" w:rsidRDefault="00B225D4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 xml:space="preserve">Expected Actions </w:t>
            </w:r>
          </w:p>
        </w:tc>
      </w:tr>
      <w:tr w:rsidR="00B225D4" w:rsidRPr="00730590" w:rsidTr="00B225D4">
        <w:tc>
          <w:tcPr>
            <w:tcW w:w="1368" w:type="dxa"/>
            <w:shd w:val="clear" w:color="auto" w:fill="auto"/>
          </w:tcPr>
          <w:p w:rsidR="00B225D4" w:rsidRPr="00730590" w:rsidRDefault="00B225D4" w:rsidP="00B51B69">
            <w:r>
              <w:rPr>
                <w:sz w:val="22"/>
                <w:szCs w:val="22"/>
              </w:rPr>
              <w:t>2:00-2:05</w:t>
            </w:r>
          </w:p>
        </w:tc>
        <w:tc>
          <w:tcPr>
            <w:tcW w:w="2430" w:type="dxa"/>
            <w:shd w:val="clear" w:color="auto" w:fill="auto"/>
          </w:tcPr>
          <w:p w:rsidR="00B225D4" w:rsidRPr="00730590" w:rsidRDefault="00B225D4" w:rsidP="007071FD">
            <w:r w:rsidRPr="00730590">
              <w:rPr>
                <w:sz w:val="22"/>
                <w:szCs w:val="22"/>
              </w:rPr>
              <w:t>Welcome housekeeping</w:t>
            </w:r>
          </w:p>
        </w:tc>
        <w:tc>
          <w:tcPr>
            <w:tcW w:w="1530" w:type="dxa"/>
            <w:shd w:val="clear" w:color="auto" w:fill="auto"/>
          </w:tcPr>
          <w:p w:rsidR="00B225D4" w:rsidRPr="00730590" w:rsidRDefault="00B225D4" w:rsidP="00B51B69">
            <w:r w:rsidRPr="00730590">
              <w:rPr>
                <w:sz w:val="22"/>
                <w:szCs w:val="22"/>
              </w:rPr>
              <w:t>Corry</w:t>
            </w:r>
          </w:p>
        </w:tc>
        <w:tc>
          <w:tcPr>
            <w:tcW w:w="1440" w:type="dxa"/>
          </w:tcPr>
          <w:p w:rsidR="00B225D4" w:rsidRPr="00730590" w:rsidRDefault="00B225D4" w:rsidP="00B51B69"/>
        </w:tc>
        <w:tc>
          <w:tcPr>
            <w:tcW w:w="2857" w:type="dxa"/>
          </w:tcPr>
          <w:p w:rsidR="00B225D4" w:rsidRPr="00730590" w:rsidRDefault="00B225D4" w:rsidP="00B51B69"/>
        </w:tc>
      </w:tr>
      <w:tr w:rsidR="00B225D4" w:rsidRPr="00730590" w:rsidTr="00B225D4">
        <w:tc>
          <w:tcPr>
            <w:tcW w:w="1368" w:type="dxa"/>
            <w:shd w:val="clear" w:color="auto" w:fill="auto"/>
          </w:tcPr>
          <w:p w:rsidR="00B225D4" w:rsidRPr="00730590" w:rsidRDefault="00B225D4" w:rsidP="0036467F">
            <w:r>
              <w:t>2:05-2:10</w:t>
            </w:r>
          </w:p>
        </w:tc>
        <w:tc>
          <w:tcPr>
            <w:tcW w:w="2430" w:type="dxa"/>
            <w:shd w:val="clear" w:color="auto" w:fill="auto"/>
          </w:tcPr>
          <w:p w:rsidR="00B225D4" w:rsidRPr="00730590" w:rsidRDefault="00B225D4" w:rsidP="00B51B69">
            <w:r w:rsidRPr="00730590">
              <w:rPr>
                <w:sz w:val="22"/>
                <w:szCs w:val="22"/>
              </w:rPr>
              <w:t>Changes to the agenda</w:t>
            </w:r>
          </w:p>
        </w:tc>
        <w:tc>
          <w:tcPr>
            <w:tcW w:w="1530" w:type="dxa"/>
            <w:shd w:val="clear" w:color="auto" w:fill="auto"/>
          </w:tcPr>
          <w:p w:rsidR="00B225D4" w:rsidRPr="00730590" w:rsidRDefault="00B225D4" w:rsidP="00B51B69">
            <w:r w:rsidRPr="00730590">
              <w:rPr>
                <w:sz w:val="22"/>
                <w:szCs w:val="22"/>
              </w:rPr>
              <w:t>Corry</w:t>
            </w:r>
          </w:p>
        </w:tc>
        <w:tc>
          <w:tcPr>
            <w:tcW w:w="1440" w:type="dxa"/>
          </w:tcPr>
          <w:p w:rsidR="00B225D4" w:rsidRPr="00730590" w:rsidRDefault="00B225D4" w:rsidP="00B51B69"/>
        </w:tc>
        <w:tc>
          <w:tcPr>
            <w:tcW w:w="2857" w:type="dxa"/>
          </w:tcPr>
          <w:p w:rsidR="00B225D4" w:rsidRPr="00730590" w:rsidRDefault="00B225D4" w:rsidP="00B51B69"/>
        </w:tc>
      </w:tr>
      <w:tr w:rsidR="00B225D4" w:rsidRPr="00730590" w:rsidTr="00B225D4">
        <w:tc>
          <w:tcPr>
            <w:tcW w:w="1368" w:type="dxa"/>
            <w:shd w:val="clear" w:color="auto" w:fill="auto"/>
          </w:tcPr>
          <w:p w:rsidR="00B225D4" w:rsidRDefault="00B225D4" w:rsidP="00F00986">
            <w:r>
              <w:t>2:10-2:20</w:t>
            </w:r>
          </w:p>
        </w:tc>
        <w:tc>
          <w:tcPr>
            <w:tcW w:w="2430" w:type="dxa"/>
            <w:shd w:val="clear" w:color="auto" w:fill="auto"/>
          </w:tcPr>
          <w:p w:rsidR="00B225D4" w:rsidRPr="00730590" w:rsidRDefault="00B225D4" w:rsidP="00B51B69">
            <w:r w:rsidRPr="00730590">
              <w:rPr>
                <w:sz w:val="22"/>
                <w:szCs w:val="22"/>
              </w:rPr>
              <w:t>Introductions</w:t>
            </w:r>
          </w:p>
        </w:tc>
        <w:tc>
          <w:tcPr>
            <w:tcW w:w="1530" w:type="dxa"/>
            <w:shd w:val="clear" w:color="auto" w:fill="auto"/>
          </w:tcPr>
          <w:p w:rsidR="00B225D4" w:rsidRPr="00730590" w:rsidRDefault="00B225D4" w:rsidP="00B51B69">
            <w:r w:rsidRPr="00730590">
              <w:rPr>
                <w:sz w:val="22"/>
                <w:szCs w:val="22"/>
              </w:rPr>
              <w:t>Everyone</w:t>
            </w:r>
          </w:p>
        </w:tc>
        <w:tc>
          <w:tcPr>
            <w:tcW w:w="1440" w:type="dxa"/>
          </w:tcPr>
          <w:p w:rsidR="00B225D4" w:rsidRPr="00730590" w:rsidRDefault="00B225D4" w:rsidP="00B51B69"/>
        </w:tc>
        <w:tc>
          <w:tcPr>
            <w:tcW w:w="2857" w:type="dxa"/>
          </w:tcPr>
          <w:p w:rsidR="00B225D4" w:rsidRPr="00730590" w:rsidRDefault="00B225D4" w:rsidP="00B51B69"/>
        </w:tc>
      </w:tr>
      <w:tr w:rsidR="00B225D4" w:rsidRPr="00730590" w:rsidTr="00B225D4">
        <w:tc>
          <w:tcPr>
            <w:tcW w:w="1368" w:type="dxa"/>
            <w:shd w:val="clear" w:color="auto" w:fill="auto"/>
          </w:tcPr>
          <w:p w:rsidR="00B225D4" w:rsidRDefault="00B225D4" w:rsidP="00F00986">
            <w:r>
              <w:t>2:20-2:25</w:t>
            </w:r>
          </w:p>
        </w:tc>
        <w:tc>
          <w:tcPr>
            <w:tcW w:w="2430" w:type="dxa"/>
            <w:shd w:val="clear" w:color="auto" w:fill="auto"/>
          </w:tcPr>
          <w:p w:rsidR="00B225D4" w:rsidRPr="00730590" w:rsidRDefault="00B225D4" w:rsidP="00E83E93">
            <w:r w:rsidRPr="00730590">
              <w:rPr>
                <w:sz w:val="22"/>
                <w:szCs w:val="22"/>
              </w:rPr>
              <w:t xml:space="preserve">Approval of </w:t>
            </w:r>
            <w:r>
              <w:rPr>
                <w:sz w:val="22"/>
                <w:szCs w:val="22"/>
              </w:rPr>
              <w:t xml:space="preserve">February </w:t>
            </w:r>
            <w:r w:rsidRPr="00730590">
              <w:rPr>
                <w:sz w:val="22"/>
                <w:szCs w:val="22"/>
              </w:rPr>
              <w:t xml:space="preserve">minutes </w:t>
            </w:r>
          </w:p>
        </w:tc>
        <w:tc>
          <w:tcPr>
            <w:tcW w:w="1530" w:type="dxa"/>
            <w:shd w:val="clear" w:color="auto" w:fill="auto"/>
          </w:tcPr>
          <w:p w:rsidR="00B225D4" w:rsidRPr="00730590" w:rsidRDefault="00B225D4" w:rsidP="00B51B69">
            <w:r w:rsidRPr="00730590">
              <w:rPr>
                <w:sz w:val="22"/>
                <w:szCs w:val="22"/>
              </w:rPr>
              <w:t>McGee</w:t>
            </w:r>
          </w:p>
        </w:tc>
        <w:tc>
          <w:tcPr>
            <w:tcW w:w="1440" w:type="dxa"/>
          </w:tcPr>
          <w:p w:rsidR="00B225D4" w:rsidRDefault="00B225D4" w:rsidP="00B51B69">
            <w:r w:rsidRPr="00730590">
              <w:rPr>
                <w:sz w:val="22"/>
                <w:szCs w:val="22"/>
              </w:rPr>
              <w:t>Read minutes</w:t>
            </w:r>
          </w:p>
          <w:p w:rsidR="00B225D4" w:rsidRPr="00BF57DD" w:rsidRDefault="00FE28D8" w:rsidP="00B51B69">
            <w:pPr>
              <w:rPr>
                <w:color w:val="FF0000"/>
              </w:rPr>
            </w:pPr>
            <w:hyperlink r:id="rId7" w:history="1">
              <w:r w:rsidR="00B225D4" w:rsidRPr="00B225D4">
                <w:rPr>
                  <w:rStyle w:val="Hyperlink"/>
                  <w:sz w:val="22"/>
                  <w:szCs w:val="22"/>
                </w:rPr>
                <w:t>(link)</w:t>
              </w:r>
            </w:hyperlink>
          </w:p>
        </w:tc>
        <w:tc>
          <w:tcPr>
            <w:tcW w:w="2857" w:type="dxa"/>
          </w:tcPr>
          <w:p w:rsidR="00B225D4" w:rsidRPr="00730590" w:rsidRDefault="00B225D4" w:rsidP="00B51B69">
            <w:r w:rsidRPr="00730590">
              <w:rPr>
                <w:sz w:val="22"/>
                <w:szCs w:val="22"/>
              </w:rPr>
              <w:t>Vote</w:t>
            </w:r>
          </w:p>
        </w:tc>
      </w:tr>
      <w:tr w:rsidR="00B225D4" w:rsidRPr="00730590" w:rsidTr="00B225D4">
        <w:tc>
          <w:tcPr>
            <w:tcW w:w="1368" w:type="dxa"/>
            <w:shd w:val="clear" w:color="auto" w:fill="auto"/>
          </w:tcPr>
          <w:p w:rsidR="00B225D4" w:rsidRPr="00730590" w:rsidRDefault="00B225D4" w:rsidP="00F00986">
            <w:r>
              <w:t>2:25-2:35</w:t>
            </w:r>
          </w:p>
        </w:tc>
        <w:tc>
          <w:tcPr>
            <w:tcW w:w="2430" w:type="dxa"/>
            <w:shd w:val="clear" w:color="auto" w:fill="auto"/>
          </w:tcPr>
          <w:p w:rsidR="00B225D4" w:rsidRPr="00730590" w:rsidRDefault="00B225D4" w:rsidP="001E01E1">
            <w:r>
              <w:rPr>
                <w:sz w:val="22"/>
                <w:szCs w:val="22"/>
              </w:rPr>
              <w:t>Treasurers report</w:t>
            </w:r>
          </w:p>
        </w:tc>
        <w:tc>
          <w:tcPr>
            <w:tcW w:w="1530" w:type="dxa"/>
            <w:shd w:val="clear" w:color="auto" w:fill="auto"/>
          </w:tcPr>
          <w:p w:rsidR="00B225D4" w:rsidRPr="00730590" w:rsidRDefault="00B225D4" w:rsidP="00B51B69">
            <w:r>
              <w:rPr>
                <w:sz w:val="22"/>
                <w:szCs w:val="22"/>
              </w:rPr>
              <w:t>Lind</w:t>
            </w:r>
          </w:p>
        </w:tc>
        <w:tc>
          <w:tcPr>
            <w:tcW w:w="1440" w:type="dxa"/>
          </w:tcPr>
          <w:p w:rsidR="00B225D4" w:rsidRPr="00730590" w:rsidRDefault="00B225D4" w:rsidP="00B51B69"/>
        </w:tc>
        <w:tc>
          <w:tcPr>
            <w:tcW w:w="2857" w:type="dxa"/>
          </w:tcPr>
          <w:p w:rsidR="00B225D4" w:rsidRPr="00730590" w:rsidRDefault="00B225D4" w:rsidP="00B51B69"/>
        </w:tc>
      </w:tr>
      <w:tr w:rsidR="00B225D4" w:rsidRPr="00730590" w:rsidTr="00B225D4">
        <w:tc>
          <w:tcPr>
            <w:tcW w:w="1368" w:type="dxa"/>
            <w:shd w:val="clear" w:color="auto" w:fill="auto"/>
          </w:tcPr>
          <w:p w:rsidR="00B225D4" w:rsidRDefault="00B225D4" w:rsidP="00F00986">
            <w:r>
              <w:t>2:35-2:45</w:t>
            </w:r>
          </w:p>
        </w:tc>
        <w:tc>
          <w:tcPr>
            <w:tcW w:w="2430" w:type="dxa"/>
            <w:shd w:val="clear" w:color="auto" w:fill="auto"/>
          </w:tcPr>
          <w:p w:rsidR="00B225D4" w:rsidRPr="00730590" w:rsidRDefault="00B225D4" w:rsidP="00B51B69">
            <w:r w:rsidRPr="00730590">
              <w:rPr>
                <w:sz w:val="22"/>
                <w:szCs w:val="22"/>
              </w:rPr>
              <w:t>Association Report</w:t>
            </w:r>
          </w:p>
        </w:tc>
        <w:tc>
          <w:tcPr>
            <w:tcW w:w="1530" w:type="dxa"/>
            <w:shd w:val="clear" w:color="auto" w:fill="auto"/>
          </w:tcPr>
          <w:p w:rsidR="00B225D4" w:rsidRPr="00730590" w:rsidRDefault="00B225D4" w:rsidP="00B51B69">
            <w:r w:rsidRPr="00730590">
              <w:rPr>
                <w:sz w:val="22"/>
                <w:szCs w:val="22"/>
              </w:rPr>
              <w:t>Roberts</w:t>
            </w:r>
          </w:p>
        </w:tc>
        <w:tc>
          <w:tcPr>
            <w:tcW w:w="1440" w:type="dxa"/>
          </w:tcPr>
          <w:p w:rsidR="00B225D4" w:rsidRPr="00730590" w:rsidRDefault="00B225D4" w:rsidP="00B51B69"/>
        </w:tc>
        <w:tc>
          <w:tcPr>
            <w:tcW w:w="2857" w:type="dxa"/>
          </w:tcPr>
          <w:p w:rsidR="00B225D4" w:rsidRPr="00730590" w:rsidRDefault="00B225D4" w:rsidP="00B51B69">
            <w:r w:rsidRPr="00730590">
              <w:rPr>
                <w:sz w:val="22"/>
                <w:szCs w:val="22"/>
              </w:rPr>
              <w:t>Listen</w:t>
            </w:r>
          </w:p>
        </w:tc>
      </w:tr>
      <w:tr w:rsidR="00B225D4" w:rsidRPr="00730590" w:rsidTr="00B225D4">
        <w:tc>
          <w:tcPr>
            <w:tcW w:w="1368" w:type="dxa"/>
            <w:shd w:val="clear" w:color="auto" w:fill="auto"/>
          </w:tcPr>
          <w:p w:rsidR="00B225D4" w:rsidRDefault="00B225D4" w:rsidP="00F00986">
            <w:r>
              <w:t>2:45-2:50</w:t>
            </w:r>
          </w:p>
        </w:tc>
        <w:tc>
          <w:tcPr>
            <w:tcW w:w="2430" w:type="dxa"/>
            <w:shd w:val="clear" w:color="auto" w:fill="auto"/>
          </w:tcPr>
          <w:p w:rsidR="00B225D4" w:rsidRPr="00730590" w:rsidRDefault="00B225D4" w:rsidP="00B51B69">
            <w:r>
              <w:t>Nominating committee</w:t>
            </w:r>
          </w:p>
        </w:tc>
        <w:tc>
          <w:tcPr>
            <w:tcW w:w="1530" w:type="dxa"/>
            <w:shd w:val="clear" w:color="auto" w:fill="auto"/>
          </w:tcPr>
          <w:p w:rsidR="00B225D4" w:rsidRPr="00730590" w:rsidRDefault="00B225D4" w:rsidP="00B51B69">
            <w:r>
              <w:t>Watkins</w:t>
            </w:r>
          </w:p>
        </w:tc>
        <w:tc>
          <w:tcPr>
            <w:tcW w:w="1440" w:type="dxa"/>
          </w:tcPr>
          <w:p w:rsidR="00B225D4" w:rsidRPr="00BF57DD" w:rsidRDefault="00B225D4" w:rsidP="00B51B69">
            <w:pPr>
              <w:rPr>
                <w:color w:val="FF0000"/>
              </w:rPr>
            </w:pPr>
          </w:p>
        </w:tc>
        <w:tc>
          <w:tcPr>
            <w:tcW w:w="2857" w:type="dxa"/>
          </w:tcPr>
          <w:p w:rsidR="00B225D4" w:rsidRPr="00730590" w:rsidRDefault="00B225D4" w:rsidP="006C50A0"/>
        </w:tc>
      </w:tr>
      <w:tr w:rsidR="00B225D4" w:rsidRPr="00730590" w:rsidTr="00B225D4">
        <w:tc>
          <w:tcPr>
            <w:tcW w:w="1368" w:type="dxa"/>
            <w:shd w:val="clear" w:color="auto" w:fill="auto"/>
          </w:tcPr>
          <w:p w:rsidR="00B225D4" w:rsidRDefault="00B225D4" w:rsidP="00F00986">
            <w:r>
              <w:t>2:50-2:55</w:t>
            </w:r>
          </w:p>
        </w:tc>
        <w:tc>
          <w:tcPr>
            <w:tcW w:w="2430" w:type="dxa"/>
            <w:shd w:val="clear" w:color="auto" w:fill="auto"/>
          </w:tcPr>
          <w:p w:rsidR="00B225D4" w:rsidRDefault="00B225D4" w:rsidP="00F72B1B">
            <w:r>
              <w:rPr>
                <w:szCs w:val="22"/>
              </w:rPr>
              <w:t>Honors, Awards, Scholarships Committee – 2016Award Recipients</w:t>
            </w:r>
          </w:p>
        </w:tc>
        <w:tc>
          <w:tcPr>
            <w:tcW w:w="1530" w:type="dxa"/>
            <w:shd w:val="clear" w:color="auto" w:fill="auto"/>
          </w:tcPr>
          <w:p w:rsidR="00B225D4" w:rsidRPr="00730590" w:rsidRDefault="00B225D4" w:rsidP="00B51B69">
            <w:r>
              <w:t>Corry</w:t>
            </w:r>
          </w:p>
        </w:tc>
        <w:tc>
          <w:tcPr>
            <w:tcW w:w="1440" w:type="dxa"/>
          </w:tcPr>
          <w:p w:rsidR="00B225D4" w:rsidRPr="00BF57DD" w:rsidRDefault="00B225D4" w:rsidP="00B51B69">
            <w:pPr>
              <w:rPr>
                <w:color w:val="FF0000"/>
              </w:rPr>
            </w:pPr>
          </w:p>
        </w:tc>
        <w:tc>
          <w:tcPr>
            <w:tcW w:w="2857" w:type="dxa"/>
          </w:tcPr>
          <w:p w:rsidR="00B225D4" w:rsidRPr="00730590" w:rsidRDefault="00B225D4" w:rsidP="006C50A0"/>
        </w:tc>
      </w:tr>
      <w:tr w:rsidR="00B225D4" w:rsidRPr="00730590" w:rsidTr="00B225D4">
        <w:tc>
          <w:tcPr>
            <w:tcW w:w="1368" w:type="dxa"/>
            <w:shd w:val="clear" w:color="auto" w:fill="auto"/>
          </w:tcPr>
          <w:p w:rsidR="00B225D4" w:rsidRDefault="00B225D4" w:rsidP="00F00986">
            <w:r>
              <w:t>2:55-3:00</w:t>
            </w:r>
          </w:p>
        </w:tc>
        <w:tc>
          <w:tcPr>
            <w:tcW w:w="2430" w:type="dxa"/>
            <w:shd w:val="clear" w:color="auto" w:fill="auto"/>
          </w:tcPr>
          <w:p w:rsidR="00B225D4" w:rsidRPr="00730590" w:rsidRDefault="00B225D4" w:rsidP="00B51B69">
            <w:r w:rsidRPr="00730590">
              <w:rPr>
                <w:sz w:val="22"/>
                <w:szCs w:val="22"/>
              </w:rPr>
              <w:t>Ola conference 2016</w:t>
            </w:r>
          </w:p>
        </w:tc>
        <w:tc>
          <w:tcPr>
            <w:tcW w:w="1530" w:type="dxa"/>
            <w:shd w:val="clear" w:color="auto" w:fill="auto"/>
          </w:tcPr>
          <w:p w:rsidR="00B225D4" w:rsidRPr="00730590" w:rsidRDefault="00B225D4" w:rsidP="00B51B69">
            <w:proofErr w:type="spellStart"/>
            <w:r w:rsidRPr="00730590">
              <w:rPr>
                <w:sz w:val="22"/>
                <w:szCs w:val="22"/>
              </w:rPr>
              <w:t>Sjoblom</w:t>
            </w:r>
            <w:proofErr w:type="spellEnd"/>
          </w:p>
        </w:tc>
        <w:tc>
          <w:tcPr>
            <w:tcW w:w="1440" w:type="dxa"/>
          </w:tcPr>
          <w:p w:rsidR="00B225D4" w:rsidRPr="00730590" w:rsidRDefault="00B225D4" w:rsidP="00B51B69"/>
        </w:tc>
        <w:tc>
          <w:tcPr>
            <w:tcW w:w="2857" w:type="dxa"/>
          </w:tcPr>
          <w:p w:rsidR="00B225D4" w:rsidRPr="00730590" w:rsidRDefault="00B225D4" w:rsidP="00B51B69"/>
        </w:tc>
      </w:tr>
      <w:tr w:rsidR="00B225D4" w:rsidRPr="00730590" w:rsidTr="00B225D4">
        <w:tc>
          <w:tcPr>
            <w:tcW w:w="1368" w:type="dxa"/>
            <w:shd w:val="clear" w:color="auto" w:fill="auto"/>
          </w:tcPr>
          <w:p w:rsidR="00B225D4" w:rsidRDefault="00B225D4" w:rsidP="00F00986">
            <w:r>
              <w:t>3:00-3:05</w:t>
            </w:r>
          </w:p>
        </w:tc>
        <w:tc>
          <w:tcPr>
            <w:tcW w:w="2430" w:type="dxa"/>
            <w:shd w:val="clear" w:color="auto" w:fill="auto"/>
          </w:tcPr>
          <w:p w:rsidR="00B225D4" w:rsidRPr="00730590" w:rsidRDefault="00B225D4" w:rsidP="00F72B1B">
            <w:r w:rsidRPr="00730590">
              <w:rPr>
                <w:sz w:val="22"/>
                <w:szCs w:val="22"/>
              </w:rPr>
              <w:t>Ola conference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B225D4" w:rsidRPr="00730590" w:rsidRDefault="00B225D4" w:rsidP="00F72B1B">
            <w:proofErr w:type="spellStart"/>
            <w:r>
              <w:rPr>
                <w:sz w:val="22"/>
                <w:szCs w:val="22"/>
              </w:rPr>
              <w:t>Loftis</w:t>
            </w:r>
            <w:proofErr w:type="spellEnd"/>
          </w:p>
        </w:tc>
        <w:tc>
          <w:tcPr>
            <w:tcW w:w="1440" w:type="dxa"/>
          </w:tcPr>
          <w:p w:rsidR="00B225D4" w:rsidRPr="00730590" w:rsidRDefault="00B225D4" w:rsidP="00F72B1B"/>
        </w:tc>
        <w:tc>
          <w:tcPr>
            <w:tcW w:w="2857" w:type="dxa"/>
          </w:tcPr>
          <w:p w:rsidR="00B225D4" w:rsidRPr="00730590" w:rsidRDefault="00B225D4" w:rsidP="00F72B1B"/>
        </w:tc>
      </w:tr>
      <w:tr w:rsidR="00B225D4" w:rsidRPr="00730590" w:rsidTr="00B225D4">
        <w:tc>
          <w:tcPr>
            <w:tcW w:w="1368" w:type="dxa"/>
            <w:shd w:val="clear" w:color="auto" w:fill="auto"/>
          </w:tcPr>
          <w:p w:rsidR="00B225D4" w:rsidRDefault="00B225D4" w:rsidP="00F00986">
            <w:r>
              <w:t>3:05-3:20</w:t>
            </w:r>
          </w:p>
        </w:tc>
        <w:tc>
          <w:tcPr>
            <w:tcW w:w="2430" w:type="dxa"/>
            <w:shd w:val="clear" w:color="auto" w:fill="auto"/>
          </w:tcPr>
          <w:p w:rsidR="00B225D4" w:rsidRPr="00730590" w:rsidRDefault="00B225D4" w:rsidP="00E219D3">
            <w:r w:rsidRPr="00730590">
              <w:rPr>
                <w:sz w:val="22"/>
                <w:szCs w:val="22"/>
              </w:rPr>
              <w:t>State Librarian Report</w:t>
            </w:r>
          </w:p>
        </w:tc>
        <w:tc>
          <w:tcPr>
            <w:tcW w:w="1530" w:type="dxa"/>
            <w:shd w:val="clear" w:color="auto" w:fill="auto"/>
          </w:tcPr>
          <w:p w:rsidR="00B225D4" w:rsidRPr="00730590" w:rsidRDefault="00B225D4" w:rsidP="00B51B69">
            <w:proofErr w:type="spellStart"/>
            <w:r w:rsidRPr="00730590">
              <w:rPr>
                <w:sz w:val="22"/>
                <w:szCs w:val="22"/>
              </w:rPr>
              <w:t>Dahlgreen</w:t>
            </w:r>
            <w:proofErr w:type="spellEnd"/>
          </w:p>
        </w:tc>
        <w:tc>
          <w:tcPr>
            <w:tcW w:w="1440" w:type="dxa"/>
          </w:tcPr>
          <w:p w:rsidR="00B225D4" w:rsidRPr="00730590" w:rsidRDefault="00B225D4" w:rsidP="00B51B69"/>
        </w:tc>
        <w:tc>
          <w:tcPr>
            <w:tcW w:w="2857" w:type="dxa"/>
          </w:tcPr>
          <w:p w:rsidR="00B225D4" w:rsidRPr="00730590" w:rsidRDefault="00B225D4" w:rsidP="00B51B69">
            <w:r w:rsidRPr="00730590">
              <w:rPr>
                <w:sz w:val="22"/>
                <w:szCs w:val="22"/>
              </w:rPr>
              <w:t xml:space="preserve">Listen </w:t>
            </w:r>
          </w:p>
        </w:tc>
      </w:tr>
      <w:tr w:rsidR="00B225D4" w:rsidRPr="00730590" w:rsidTr="00B225D4">
        <w:tc>
          <w:tcPr>
            <w:tcW w:w="1368" w:type="dxa"/>
            <w:shd w:val="clear" w:color="auto" w:fill="EEECE1"/>
          </w:tcPr>
          <w:p w:rsidR="00B225D4" w:rsidRDefault="00B225D4" w:rsidP="00F00986">
            <w:r>
              <w:t>3:20-3:25</w:t>
            </w:r>
          </w:p>
        </w:tc>
        <w:tc>
          <w:tcPr>
            <w:tcW w:w="2430" w:type="dxa"/>
            <w:shd w:val="clear" w:color="auto" w:fill="EEECE1"/>
          </w:tcPr>
          <w:p w:rsidR="00B225D4" w:rsidRPr="00730590" w:rsidRDefault="00B225D4" w:rsidP="007E04BE">
            <w:r w:rsidRPr="00730590">
              <w:rPr>
                <w:sz w:val="22"/>
                <w:szCs w:val="22"/>
              </w:rPr>
              <w:t>Open forum</w:t>
            </w:r>
          </w:p>
        </w:tc>
        <w:tc>
          <w:tcPr>
            <w:tcW w:w="1530" w:type="dxa"/>
            <w:shd w:val="clear" w:color="auto" w:fill="EEECE1"/>
          </w:tcPr>
          <w:p w:rsidR="00B225D4" w:rsidRPr="00730590" w:rsidRDefault="00B225D4" w:rsidP="007E04BE">
            <w:r>
              <w:rPr>
                <w:sz w:val="22"/>
                <w:szCs w:val="22"/>
              </w:rPr>
              <w:t>Corry</w:t>
            </w:r>
          </w:p>
        </w:tc>
        <w:tc>
          <w:tcPr>
            <w:tcW w:w="1440" w:type="dxa"/>
            <w:shd w:val="clear" w:color="auto" w:fill="EEECE1"/>
          </w:tcPr>
          <w:p w:rsidR="00B225D4" w:rsidRPr="00730590" w:rsidRDefault="00B225D4" w:rsidP="007E04BE"/>
        </w:tc>
        <w:tc>
          <w:tcPr>
            <w:tcW w:w="2857" w:type="dxa"/>
            <w:shd w:val="clear" w:color="auto" w:fill="EEECE1"/>
          </w:tcPr>
          <w:p w:rsidR="00B225D4" w:rsidRPr="00730590" w:rsidRDefault="00B225D4" w:rsidP="00B51B69"/>
        </w:tc>
      </w:tr>
      <w:tr w:rsidR="00B225D4" w:rsidRPr="00730590" w:rsidTr="00B225D4">
        <w:tc>
          <w:tcPr>
            <w:tcW w:w="1368" w:type="dxa"/>
            <w:shd w:val="clear" w:color="auto" w:fill="EEECE1"/>
          </w:tcPr>
          <w:p w:rsidR="00B225D4" w:rsidRDefault="00B225D4" w:rsidP="00F00986">
            <w:r>
              <w:t>3:25-3:30</w:t>
            </w:r>
          </w:p>
        </w:tc>
        <w:tc>
          <w:tcPr>
            <w:tcW w:w="2430" w:type="dxa"/>
            <w:shd w:val="clear" w:color="auto" w:fill="EEECE1"/>
          </w:tcPr>
          <w:p w:rsidR="00B225D4" w:rsidRPr="00730590" w:rsidRDefault="00B225D4" w:rsidP="007E04BE">
            <w:r>
              <w:rPr>
                <w:sz w:val="22"/>
                <w:szCs w:val="22"/>
              </w:rPr>
              <w:t>Resume project</w:t>
            </w:r>
          </w:p>
        </w:tc>
        <w:tc>
          <w:tcPr>
            <w:tcW w:w="1530" w:type="dxa"/>
            <w:shd w:val="clear" w:color="auto" w:fill="EEECE1"/>
          </w:tcPr>
          <w:p w:rsidR="00B225D4" w:rsidRDefault="00B225D4" w:rsidP="007E04BE">
            <w:r>
              <w:rPr>
                <w:sz w:val="22"/>
                <w:szCs w:val="22"/>
              </w:rPr>
              <w:t xml:space="preserve">Lumpkin and </w:t>
            </w:r>
            <w:proofErr w:type="spellStart"/>
            <w:r>
              <w:rPr>
                <w:sz w:val="22"/>
                <w:szCs w:val="22"/>
              </w:rPr>
              <w:t>Farkas</w:t>
            </w:r>
            <w:proofErr w:type="spellEnd"/>
          </w:p>
        </w:tc>
        <w:tc>
          <w:tcPr>
            <w:tcW w:w="1440" w:type="dxa"/>
            <w:shd w:val="clear" w:color="auto" w:fill="EEECE1"/>
          </w:tcPr>
          <w:p w:rsidR="00B225D4" w:rsidRPr="00730590" w:rsidRDefault="00B225D4" w:rsidP="007E04BE"/>
        </w:tc>
        <w:tc>
          <w:tcPr>
            <w:tcW w:w="2857" w:type="dxa"/>
            <w:shd w:val="clear" w:color="auto" w:fill="EEECE1"/>
          </w:tcPr>
          <w:p w:rsidR="00B225D4" w:rsidRPr="00730590" w:rsidRDefault="00B225D4" w:rsidP="00B51B69">
            <w:r>
              <w:t>Approve</w:t>
            </w:r>
          </w:p>
        </w:tc>
      </w:tr>
      <w:tr w:rsidR="00B225D4" w:rsidRPr="00730590" w:rsidTr="00B225D4">
        <w:tc>
          <w:tcPr>
            <w:tcW w:w="1368" w:type="dxa"/>
            <w:shd w:val="clear" w:color="auto" w:fill="EEECE1"/>
          </w:tcPr>
          <w:p w:rsidR="00B225D4" w:rsidRDefault="00B225D4" w:rsidP="00F00986">
            <w:r>
              <w:t>3:30</w:t>
            </w:r>
          </w:p>
        </w:tc>
        <w:tc>
          <w:tcPr>
            <w:tcW w:w="2430" w:type="dxa"/>
            <w:shd w:val="clear" w:color="auto" w:fill="EEECE1"/>
          </w:tcPr>
          <w:p w:rsidR="00B225D4" w:rsidRDefault="00B225D4" w:rsidP="007E04BE">
            <w:r>
              <w:rPr>
                <w:sz w:val="22"/>
                <w:szCs w:val="22"/>
              </w:rPr>
              <w:t>Break</w:t>
            </w:r>
          </w:p>
        </w:tc>
        <w:tc>
          <w:tcPr>
            <w:tcW w:w="1530" w:type="dxa"/>
            <w:shd w:val="clear" w:color="auto" w:fill="EEECE1"/>
          </w:tcPr>
          <w:p w:rsidR="00B225D4" w:rsidRDefault="00B225D4" w:rsidP="007E04BE"/>
        </w:tc>
        <w:tc>
          <w:tcPr>
            <w:tcW w:w="1440" w:type="dxa"/>
            <w:shd w:val="clear" w:color="auto" w:fill="EEECE1"/>
          </w:tcPr>
          <w:p w:rsidR="00B225D4" w:rsidRPr="00730590" w:rsidRDefault="00B225D4" w:rsidP="007E04BE"/>
        </w:tc>
        <w:tc>
          <w:tcPr>
            <w:tcW w:w="2857" w:type="dxa"/>
            <w:shd w:val="clear" w:color="auto" w:fill="EEECE1"/>
          </w:tcPr>
          <w:p w:rsidR="00B225D4" w:rsidRDefault="00B225D4" w:rsidP="00B51B69"/>
        </w:tc>
      </w:tr>
      <w:tr w:rsidR="00B225D4" w:rsidRPr="00730590" w:rsidTr="00B225D4">
        <w:tc>
          <w:tcPr>
            <w:tcW w:w="1368" w:type="dxa"/>
            <w:shd w:val="clear" w:color="auto" w:fill="EEECE1"/>
          </w:tcPr>
          <w:p w:rsidR="00B225D4" w:rsidRDefault="00B225D4" w:rsidP="00F00986">
            <w:r>
              <w:t>3:40</w:t>
            </w:r>
          </w:p>
        </w:tc>
        <w:tc>
          <w:tcPr>
            <w:tcW w:w="2430" w:type="dxa"/>
            <w:shd w:val="clear" w:color="auto" w:fill="EEECE1"/>
          </w:tcPr>
          <w:p w:rsidR="00B225D4" w:rsidRPr="00730590" w:rsidRDefault="00B225D4" w:rsidP="00F72B1B">
            <w:r>
              <w:rPr>
                <w:sz w:val="22"/>
                <w:szCs w:val="22"/>
              </w:rPr>
              <w:t>Strategic Planning</w:t>
            </w:r>
          </w:p>
        </w:tc>
        <w:tc>
          <w:tcPr>
            <w:tcW w:w="1530" w:type="dxa"/>
            <w:shd w:val="clear" w:color="auto" w:fill="EEECE1"/>
          </w:tcPr>
          <w:p w:rsidR="00B225D4" w:rsidRDefault="00B225D4" w:rsidP="00F72B1B">
            <w:r>
              <w:rPr>
                <w:sz w:val="22"/>
                <w:szCs w:val="22"/>
              </w:rPr>
              <w:t xml:space="preserve">Craig and Holly from </w:t>
            </w:r>
            <w:proofErr w:type="spellStart"/>
            <w:r>
              <w:rPr>
                <w:sz w:val="22"/>
                <w:szCs w:val="22"/>
              </w:rPr>
              <w:t>Coraggio</w:t>
            </w:r>
            <w:proofErr w:type="spellEnd"/>
          </w:p>
          <w:p w:rsidR="00B225D4" w:rsidRPr="00730590" w:rsidRDefault="00B225D4" w:rsidP="00F72B1B"/>
        </w:tc>
        <w:tc>
          <w:tcPr>
            <w:tcW w:w="1440" w:type="dxa"/>
            <w:shd w:val="clear" w:color="auto" w:fill="EEECE1"/>
          </w:tcPr>
          <w:p w:rsidR="00B225D4" w:rsidRPr="00BF57DD" w:rsidRDefault="00B225D4" w:rsidP="00F72B1B">
            <w:pPr>
              <w:rPr>
                <w:color w:val="FF0000"/>
              </w:rPr>
            </w:pPr>
          </w:p>
        </w:tc>
        <w:tc>
          <w:tcPr>
            <w:tcW w:w="2857" w:type="dxa"/>
            <w:shd w:val="clear" w:color="auto" w:fill="EEECE1"/>
          </w:tcPr>
          <w:p w:rsidR="00B225D4" w:rsidRPr="00730590" w:rsidRDefault="00B225D4" w:rsidP="00F72B1B">
            <w:r w:rsidRPr="00730590">
              <w:rPr>
                <w:sz w:val="22"/>
                <w:szCs w:val="22"/>
              </w:rPr>
              <w:t>Update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 w:rsidR="00B225D4" w:rsidRPr="00730590" w:rsidTr="00B225D4">
        <w:tc>
          <w:tcPr>
            <w:tcW w:w="1368" w:type="dxa"/>
            <w:shd w:val="clear" w:color="auto" w:fill="EEECE1"/>
          </w:tcPr>
          <w:p w:rsidR="00B225D4" w:rsidRDefault="00B225D4" w:rsidP="00F00986">
            <w:r>
              <w:t>4:10</w:t>
            </w:r>
          </w:p>
        </w:tc>
        <w:tc>
          <w:tcPr>
            <w:tcW w:w="2430" w:type="dxa"/>
            <w:shd w:val="clear" w:color="auto" w:fill="EEECE1"/>
          </w:tcPr>
          <w:p w:rsidR="00B225D4" w:rsidRPr="00730590" w:rsidRDefault="00B225D4" w:rsidP="00F72B1B">
            <w:r w:rsidRPr="00730590">
              <w:rPr>
                <w:sz w:val="22"/>
                <w:szCs w:val="22"/>
              </w:rPr>
              <w:t>Special Committee on Strategic Planning</w:t>
            </w:r>
          </w:p>
        </w:tc>
        <w:tc>
          <w:tcPr>
            <w:tcW w:w="1530" w:type="dxa"/>
            <w:shd w:val="clear" w:color="auto" w:fill="EEECE1"/>
          </w:tcPr>
          <w:p w:rsidR="00B225D4" w:rsidRDefault="00B225D4" w:rsidP="00F72B1B">
            <w:r w:rsidRPr="00730590">
              <w:rPr>
                <w:sz w:val="22"/>
                <w:szCs w:val="22"/>
              </w:rPr>
              <w:t xml:space="preserve">Corry/ </w:t>
            </w:r>
            <w:proofErr w:type="spellStart"/>
            <w:proofErr w:type="gramStart"/>
            <w:r w:rsidRPr="00730590">
              <w:rPr>
                <w:sz w:val="22"/>
                <w:szCs w:val="22"/>
              </w:rPr>
              <w:t>Loftis</w:t>
            </w:r>
            <w:proofErr w:type="spellEnd"/>
            <w:r>
              <w:rPr>
                <w:sz w:val="22"/>
                <w:szCs w:val="22"/>
              </w:rPr>
              <w:t xml:space="preserve">  et</w:t>
            </w:r>
            <w:proofErr w:type="gramEnd"/>
            <w:r>
              <w:rPr>
                <w:sz w:val="22"/>
                <w:szCs w:val="22"/>
              </w:rPr>
              <w:t xml:space="preserve"> al.</w:t>
            </w:r>
          </w:p>
          <w:p w:rsidR="00B225D4" w:rsidRPr="00730590" w:rsidRDefault="00B225D4" w:rsidP="00F72B1B"/>
        </w:tc>
        <w:tc>
          <w:tcPr>
            <w:tcW w:w="1440" w:type="dxa"/>
            <w:shd w:val="clear" w:color="auto" w:fill="EEECE1"/>
          </w:tcPr>
          <w:p w:rsidR="00B225D4" w:rsidRPr="00BF57DD" w:rsidRDefault="00B225D4" w:rsidP="00F72B1B">
            <w:pPr>
              <w:rPr>
                <w:color w:val="FF0000"/>
              </w:rPr>
            </w:pPr>
          </w:p>
        </w:tc>
        <w:tc>
          <w:tcPr>
            <w:tcW w:w="2857" w:type="dxa"/>
            <w:shd w:val="clear" w:color="auto" w:fill="EEECE1"/>
          </w:tcPr>
          <w:p w:rsidR="00B225D4" w:rsidRPr="00730590" w:rsidRDefault="00B225D4" w:rsidP="00F72B1B">
            <w:r w:rsidRPr="00730590">
              <w:rPr>
                <w:sz w:val="22"/>
                <w:szCs w:val="22"/>
              </w:rPr>
              <w:t>Update</w:t>
            </w:r>
            <w:r>
              <w:rPr>
                <w:sz w:val="22"/>
                <w:szCs w:val="22"/>
              </w:rPr>
              <w:t>, Discuss</w:t>
            </w:r>
          </w:p>
        </w:tc>
      </w:tr>
      <w:tr w:rsidR="00B225D4" w:rsidRPr="00730590" w:rsidTr="00B225D4">
        <w:tc>
          <w:tcPr>
            <w:tcW w:w="1368" w:type="dxa"/>
            <w:shd w:val="clear" w:color="auto" w:fill="EEECE1"/>
          </w:tcPr>
          <w:p w:rsidR="00B225D4" w:rsidRDefault="00B225D4" w:rsidP="00F00986">
            <w:r>
              <w:t>4:25</w:t>
            </w:r>
          </w:p>
        </w:tc>
        <w:tc>
          <w:tcPr>
            <w:tcW w:w="2430" w:type="dxa"/>
            <w:shd w:val="clear" w:color="auto" w:fill="EEECE1"/>
          </w:tcPr>
          <w:p w:rsidR="00B225D4" w:rsidRDefault="00B225D4" w:rsidP="0036467F">
            <w:r>
              <w:rPr>
                <w:szCs w:val="22"/>
              </w:rPr>
              <w:t>Business meeting logistics</w:t>
            </w:r>
          </w:p>
        </w:tc>
        <w:tc>
          <w:tcPr>
            <w:tcW w:w="1530" w:type="dxa"/>
            <w:shd w:val="clear" w:color="auto" w:fill="EEECE1"/>
          </w:tcPr>
          <w:p w:rsidR="00B225D4" w:rsidRPr="00730590" w:rsidRDefault="00B225D4" w:rsidP="00F72B1B">
            <w:r>
              <w:rPr>
                <w:sz w:val="22"/>
                <w:szCs w:val="22"/>
              </w:rPr>
              <w:t>Corry</w:t>
            </w:r>
          </w:p>
        </w:tc>
        <w:tc>
          <w:tcPr>
            <w:tcW w:w="1440" w:type="dxa"/>
            <w:shd w:val="clear" w:color="auto" w:fill="EEECE1"/>
          </w:tcPr>
          <w:p w:rsidR="00B225D4" w:rsidRPr="00BF57DD" w:rsidRDefault="00B225D4" w:rsidP="00F72B1B">
            <w:pPr>
              <w:rPr>
                <w:color w:val="FF0000"/>
              </w:rPr>
            </w:pPr>
          </w:p>
        </w:tc>
        <w:tc>
          <w:tcPr>
            <w:tcW w:w="2857" w:type="dxa"/>
            <w:shd w:val="clear" w:color="auto" w:fill="EEECE1"/>
          </w:tcPr>
          <w:p w:rsidR="00B225D4" w:rsidRPr="00730590" w:rsidRDefault="00B225D4" w:rsidP="00F72B1B"/>
        </w:tc>
      </w:tr>
      <w:tr w:rsidR="00B225D4" w:rsidRPr="00730590" w:rsidTr="00B225D4">
        <w:tc>
          <w:tcPr>
            <w:tcW w:w="1368" w:type="dxa"/>
            <w:shd w:val="clear" w:color="auto" w:fill="auto"/>
          </w:tcPr>
          <w:p w:rsidR="00B225D4" w:rsidRPr="00730590" w:rsidRDefault="00FA1AB4" w:rsidP="00FA1AB4">
            <w:r>
              <w:t>4:30</w:t>
            </w:r>
          </w:p>
        </w:tc>
        <w:tc>
          <w:tcPr>
            <w:tcW w:w="2430" w:type="dxa"/>
            <w:shd w:val="clear" w:color="auto" w:fill="auto"/>
          </w:tcPr>
          <w:p w:rsidR="00B225D4" w:rsidRPr="00730590" w:rsidRDefault="00FA1AB4" w:rsidP="00B51B69">
            <w:r>
              <w:t>Whatever else comes up as it always does</w:t>
            </w:r>
          </w:p>
        </w:tc>
        <w:tc>
          <w:tcPr>
            <w:tcW w:w="1530" w:type="dxa"/>
            <w:shd w:val="clear" w:color="auto" w:fill="auto"/>
          </w:tcPr>
          <w:p w:rsidR="00B225D4" w:rsidRPr="00730590" w:rsidRDefault="00FA1AB4" w:rsidP="00B51B69">
            <w:r>
              <w:t>All</w:t>
            </w:r>
          </w:p>
        </w:tc>
        <w:tc>
          <w:tcPr>
            <w:tcW w:w="1440" w:type="dxa"/>
          </w:tcPr>
          <w:p w:rsidR="00B225D4" w:rsidRPr="00730590" w:rsidRDefault="00B225D4" w:rsidP="00B51B69"/>
        </w:tc>
        <w:tc>
          <w:tcPr>
            <w:tcW w:w="2857" w:type="dxa"/>
          </w:tcPr>
          <w:p w:rsidR="00B225D4" w:rsidRPr="00730590" w:rsidRDefault="00B225D4" w:rsidP="00B51B69"/>
        </w:tc>
      </w:tr>
      <w:tr w:rsidR="00FA1AB4" w:rsidRPr="00730590" w:rsidTr="00B225D4">
        <w:tc>
          <w:tcPr>
            <w:tcW w:w="1368" w:type="dxa"/>
            <w:shd w:val="clear" w:color="auto" w:fill="auto"/>
          </w:tcPr>
          <w:p w:rsidR="00FA1AB4" w:rsidRPr="00730590" w:rsidRDefault="00FA1AB4" w:rsidP="00FA1AB4">
            <w:r>
              <w:t>Sometime between 4:30 and 5</w:t>
            </w:r>
          </w:p>
        </w:tc>
        <w:tc>
          <w:tcPr>
            <w:tcW w:w="2430" w:type="dxa"/>
            <w:shd w:val="clear" w:color="auto" w:fill="auto"/>
          </w:tcPr>
          <w:p w:rsidR="00FA1AB4" w:rsidRPr="00730590" w:rsidRDefault="00FA1AB4" w:rsidP="00001968">
            <w:r w:rsidRPr="00730590">
              <w:rPr>
                <w:sz w:val="22"/>
                <w:szCs w:val="22"/>
              </w:rPr>
              <w:t>Adjourn</w:t>
            </w:r>
          </w:p>
        </w:tc>
        <w:tc>
          <w:tcPr>
            <w:tcW w:w="1530" w:type="dxa"/>
            <w:shd w:val="clear" w:color="auto" w:fill="auto"/>
          </w:tcPr>
          <w:p w:rsidR="00FA1AB4" w:rsidRPr="00730590" w:rsidRDefault="00FA1AB4" w:rsidP="00B51B69"/>
        </w:tc>
        <w:tc>
          <w:tcPr>
            <w:tcW w:w="1440" w:type="dxa"/>
          </w:tcPr>
          <w:p w:rsidR="00FA1AB4" w:rsidRPr="00730590" w:rsidRDefault="00FA1AB4" w:rsidP="00B51B69"/>
        </w:tc>
        <w:tc>
          <w:tcPr>
            <w:tcW w:w="2857" w:type="dxa"/>
          </w:tcPr>
          <w:p w:rsidR="00FA1AB4" w:rsidRPr="00730590" w:rsidRDefault="00FA1AB4" w:rsidP="00B51B69">
            <w:r w:rsidRPr="00730590">
              <w:rPr>
                <w:sz w:val="22"/>
                <w:szCs w:val="22"/>
              </w:rPr>
              <w:t>Relief</w:t>
            </w:r>
          </w:p>
        </w:tc>
      </w:tr>
    </w:tbl>
    <w:p w:rsidR="00AA1CA3" w:rsidRDefault="00AA1CA3" w:rsidP="00B51B69">
      <w:pPr>
        <w:rPr>
          <w:rFonts w:ascii="Verdana" w:hAnsi="Verdana"/>
          <w:u w:val="single"/>
        </w:rPr>
      </w:pPr>
    </w:p>
    <w:p w:rsidR="006C50A0" w:rsidRDefault="006C50A0" w:rsidP="001E01E1">
      <w:pPr>
        <w:rPr>
          <w:rFonts w:ascii="Verdana" w:hAnsi="Verdana"/>
          <w:u w:val="single"/>
        </w:rPr>
      </w:pPr>
    </w:p>
    <w:p w:rsidR="001E01E1" w:rsidRDefault="001E01E1" w:rsidP="001E01E1">
      <w:r w:rsidRPr="00B44CC2">
        <w:rPr>
          <w:u w:val="single"/>
        </w:rPr>
        <w:t xml:space="preserve">Upcoming </w:t>
      </w:r>
      <w:r>
        <w:rPr>
          <w:u w:val="single"/>
        </w:rPr>
        <w:t xml:space="preserve">meetings </w:t>
      </w:r>
    </w:p>
    <w:p w:rsidR="001E01E1" w:rsidRDefault="001E01E1" w:rsidP="001E01E1">
      <w:pPr>
        <w:rPr>
          <w:rFonts w:cs="Calibri"/>
          <w:szCs w:val="32"/>
        </w:rPr>
      </w:pPr>
      <w:r>
        <w:br/>
      </w:r>
      <w:r>
        <w:br/>
      </w:r>
      <w:r>
        <w:rPr>
          <w:rStyle w:val="aqj"/>
        </w:rPr>
        <w:lastRenderedPageBreak/>
        <w:t>June 3</w:t>
      </w:r>
      <w:r>
        <w:t> – Hood River County Library</w:t>
      </w:r>
      <w:r>
        <w:br/>
        <w:t>OLA Board Retreat – Silver Falls State Park, July 25-26 (Mon-Tues)</w:t>
      </w:r>
    </w:p>
    <w:p w:rsidR="001E01E1" w:rsidRDefault="001E01E1" w:rsidP="001E01E1">
      <w:pPr>
        <w:rPr>
          <w:rFonts w:cs="Calibri"/>
          <w:szCs w:val="32"/>
        </w:rPr>
      </w:pPr>
      <w:r>
        <w:rPr>
          <w:rFonts w:cs="Calibri"/>
          <w:szCs w:val="32"/>
        </w:rPr>
        <w:t>Aug 26 – TBD “Elsa’s Choice”</w:t>
      </w:r>
    </w:p>
    <w:p w:rsidR="00E90924" w:rsidRDefault="00E90924" w:rsidP="00730590">
      <w:pPr>
        <w:rPr>
          <w:rFonts w:ascii="Verdana" w:hAnsi="Verdana"/>
          <w:u w:val="single"/>
        </w:rPr>
      </w:pPr>
    </w:p>
    <w:p w:rsidR="00E90924" w:rsidRDefault="00E90924" w:rsidP="00730590">
      <w:pPr>
        <w:rPr>
          <w:rFonts w:ascii="Verdana" w:hAnsi="Verdana"/>
          <w:u w:val="single"/>
        </w:rPr>
      </w:pPr>
    </w:p>
    <w:p w:rsidR="00A971D6" w:rsidRDefault="00A971D6" w:rsidP="00D65326"/>
    <w:sectPr w:rsidR="00A971D6" w:rsidSect="00B51B69">
      <w:pgSz w:w="12240" w:h="15840"/>
      <w:pgMar w:top="36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CAC"/>
    <w:multiLevelType w:val="hybridMultilevel"/>
    <w:tmpl w:val="8020C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1"/>
    <w:rsid w:val="000C3F82"/>
    <w:rsid w:val="001001B8"/>
    <w:rsid w:val="00165EB8"/>
    <w:rsid w:val="00175013"/>
    <w:rsid w:val="001E01E1"/>
    <w:rsid w:val="001F100D"/>
    <w:rsid w:val="00207C04"/>
    <w:rsid w:val="00277995"/>
    <w:rsid w:val="002E1C37"/>
    <w:rsid w:val="0036467F"/>
    <w:rsid w:val="003E3703"/>
    <w:rsid w:val="00401881"/>
    <w:rsid w:val="00413EBD"/>
    <w:rsid w:val="00440F11"/>
    <w:rsid w:val="004A467D"/>
    <w:rsid w:val="00510172"/>
    <w:rsid w:val="005B1364"/>
    <w:rsid w:val="006C50A0"/>
    <w:rsid w:val="007071FD"/>
    <w:rsid w:val="00730590"/>
    <w:rsid w:val="007472F6"/>
    <w:rsid w:val="00763A9C"/>
    <w:rsid w:val="00787D52"/>
    <w:rsid w:val="007A437F"/>
    <w:rsid w:val="007E04BE"/>
    <w:rsid w:val="007F68F3"/>
    <w:rsid w:val="00814DF3"/>
    <w:rsid w:val="00834B20"/>
    <w:rsid w:val="008944B0"/>
    <w:rsid w:val="008B3B99"/>
    <w:rsid w:val="009050EF"/>
    <w:rsid w:val="00990CCD"/>
    <w:rsid w:val="009D4B7A"/>
    <w:rsid w:val="00A50D61"/>
    <w:rsid w:val="00A53CD8"/>
    <w:rsid w:val="00A742B3"/>
    <w:rsid w:val="00A971D6"/>
    <w:rsid w:val="00AA1CA3"/>
    <w:rsid w:val="00B141EC"/>
    <w:rsid w:val="00B225D4"/>
    <w:rsid w:val="00B433D8"/>
    <w:rsid w:val="00B51B69"/>
    <w:rsid w:val="00B61B03"/>
    <w:rsid w:val="00B67537"/>
    <w:rsid w:val="00B800BA"/>
    <w:rsid w:val="00B8594F"/>
    <w:rsid w:val="00BA3248"/>
    <w:rsid w:val="00BF57DD"/>
    <w:rsid w:val="00CC17D2"/>
    <w:rsid w:val="00CC59BF"/>
    <w:rsid w:val="00D02143"/>
    <w:rsid w:val="00D102D8"/>
    <w:rsid w:val="00D2157D"/>
    <w:rsid w:val="00D61C3A"/>
    <w:rsid w:val="00D65326"/>
    <w:rsid w:val="00D81E7B"/>
    <w:rsid w:val="00DB27CA"/>
    <w:rsid w:val="00E219D3"/>
    <w:rsid w:val="00E37CAF"/>
    <w:rsid w:val="00E83E93"/>
    <w:rsid w:val="00E90924"/>
    <w:rsid w:val="00EE0525"/>
    <w:rsid w:val="00EF7D90"/>
    <w:rsid w:val="00F06C16"/>
    <w:rsid w:val="00F228B4"/>
    <w:rsid w:val="00F4111A"/>
    <w:rsid w:val="00F72B1B"/>
    <w:rsid w:val="00F7540B"/>
    <w:rsid w:val="00FA1AB4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rsid w:val="001E01E1"/>
  </w:style>
  <w:style w:type="paragraph" w:styleId="ListParagraph">
    <w:name w:val="List Paragraph"/>
    <w:basedOn w:val="Normal"/>
    <w:uiPriority w:val="34"/>
    <w:qFormat/>
    <w:rsid w:val="00A50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5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3CD8"/>
  </w:style>
  <w:style w:type="table" w:styleId="TableGrid">
    <w:name w:val="Table Grid"/>
    <w:basedOn w:val="TableNormal"/>
    <w:uiPriority w:val="59"/>
    <w:rsid w:val="00D6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rsid w:val="001E01E1"/>
  </w:style>
  <w:style w:type="paragraph" w:styleId="ListParagraph">
    <w:name w:val="List Paragraph"/>
    <w:basedOn w:val="Normal"/>
    <w:uiPriority w:val="34"/>
    <w:qFormat/>
    <w:rsid w:val="00A50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5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3CD8"/>
  </w:style>
  <w:style w:type="table" w:styleId="TableGrid">
    <w:name w:val="Table Grid"/>
    <w:basedOn w:val="TableNormal"/>
    <w:uiPriority w:val="59"/>
    <w:rsid w:val="00D6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ola.memberclicks.net/assets/BoardMeetings/2016April/ola%20board%20meeting%20february%202016_draft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</dc:creator>
  <cp:lastModifiedBy>Shirley Roberts</cp:lastModifiedBy>
  <cp:revision>2</cp:revision>
  <cp:lastPrinted>2016-04-13T18:00:00Z</cp:lastPrinted>
  <dcterms:created xsi:type="dcterms:W3CDTF">2016-04-19T06:57:00Z</dcterms:created>
  <dcterms:modified xsi:type="dcterms:W3CDTF">2016-04-19T06:57:00Z</dcterms:modified>
</cp:coreProperties>
</file>