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52" w:rsidRDefault="00115352" w:rsidP="00A05404">
      <w:pPr>
        <w:pStyle w:val="Body1"/>
        <w:rPr>
          <w:rFonts w:eastAsia="Helvetica"/>
          <w:b/>
          <w:color w:val="auto"/>
        </w:rPr>
      </w:pPr>
      <w:r>
        <w:rPr>
          <w:rFonts w:eastAsia="Helvetica"/>
          <w:b/>
          <w:color w:val="auto"/>
        </w:rPr>
        <w:t>DRAFT</w:t>
      </w:r>
    </w:p>
    <w:p w:rsidR="00A05404" w:rsidRDefault="00A05404" w:rsidP="00A05404">
      <w:pPr>
        <w:pStyle w:val="Body1"/>
        <w:rPr>
          <w:rFonts w:eastAsia="Helvetica"/>
          <w:b/>
          <w:color w:val="auto"/>
        </w:rPr>
      </w:pPr>
      <w:r>
        <w:rPr>
          <w:rFonts w:eastAsia="Helvetica"/>
          <w:b/>
          <w:color w:val="auto"/>
        </w:rPr>
        <w:t xml:space="preserve">DIGOR Meeting Minutes </w:t>
      </w:r>
    </w:p>
    <w:p w:rsidR="00A05404" w:rsidRDefault="00A05404" w:rsidP="00A05404">
      <w:pPr>
        <w:pStyle w:val="Body1"/>
        <w:rPr>
          <w:rFonts w:eastAsia="Helvetica"/>
          <w:b/>
          <w:color w:val="auto"/>
        </w:rPr>
      </w:pPr>
      <w:r>
        <w:rPr>
          <w:rFonts w:eastAsia="Helvetica"/>
          <w:b/>
          <w:color w:val="auto"/>
        </w:rPr>
        <w:t>Fall 2012</w:t>
      </w:r>
    </w:p>
    <w:p w:rsidR="00A05404" w:rsidRDefault="00A05404" w:rsidP="00A05404">
      <w:pPr>
        <w:pStyle w:val="Body1"/>
        <w:rPr>
          <w:rFonts w:eastAsia="Helvetica"/>
          <w:b/>
          <w:color w:val="auto"/>
        </w:rPr>
      </w:pPr>
      <w:r>
        <w:rPr>
          <w:rFonts w:eastAsia="Helvetica"/>
          <w:b/>
          <w:color w:val="auto"/>
        </w:rPr>
        <w:t>November 9, 2012</w:t>
      </w:r>
    </w:p>
    <w:p w:rsidR="00A05404" w:rsidRDefault="00A05404" w:rsidP="00A05404">
      <w:pPr>
        <w:pStyle w:val="Body1"/>
        <w:rPr>
          <w:rFonts w:eastAsia="Helvetica"/>
          <w:color w:val="auto"/>
        </w:rPr>
      </w:pPr>
      <w:r>
        <w:rPr>
          <w:rFonts w:eastAsia="Helvetica"/>
          <w:color w:val="auto"/>
        </w:rPr>
        <w:t>10:00 AM</w:t>
      </w:r>
    </w:p>
    <w:p w:rsidR="00A05404" w:rsidRDefault="00A05404" w:rsidP="00A05404">
      <w:pPr>
        <w:pStyle w:val="Body1"/>
        <w:rPr>
          <w:rFonts w:eastAsia="Helvetica"/>
          <w:color w:val="auto"/>
        </w:rPr>
      </w:pPr>
      <w:r>
        <w:rPr>
          <w:rFonts w:eastAsia="Helvetica"/>
          <w:color w:val="auto"/>
        </w:rPr>
        <w:t>Oregon State Library</w:t>
      </w:r>
    </w:p>
    <w:p w:rsidR="00A05404" w:rsidRDefault="00A05404" w:rsidP="00A05404">
      <w:pPr>
        <w:pStyle w:val="Body1"/>
        <w:rPr>
          <w:rFonts w:eastAsia="Helvetica"/>
          <w:b/>
          <w:color w:val="auto"/>
        </w:rPr>
      </w:pPr>
      <w:r>
        <w:rPr>
          <w:rFonts w:eastAsia="Helvetica"/>
          <w:color w:val="auto"/>
        </w:rPr>
        <w:t>Salem, Oregon</w:t>
      </w:r>
    </w:p>
    <w:p w:rsidR="00A05404" w:rsidRDefault="00A05404" w:rsidP="00A05404">
      <w:pPr>
        <w:pStyle w:val="Body1"/>
        <w:rPr>
          <w:rFonts w:eastAsia="Helvetica"/>
          <w:b/>
          <w:color w:val="auto"/>
        </w:rPr>
      </w:pPr>
    </w:p>
    <w:p w:rsidR="00A05404" w:rsidRDefault="00A05404" w:rsidP="00A05404">
      <w:pPr>
        <w:pStyle w:val="Body1"/>
        <w:rPr>
          <w:rFonts w:eastAsia="Helvetica"/>
          <w:color w:val="auto"/>
        </w:rPr>
      </w:pPr>
      <w:r>
        <w:rPr>
          <w:rFonts w:eastAsia="Helvetica"/>
          <w:color w:val="auto"/>
        </w:rPr>
        <w:t>In Attendance:</w:t>
      </w:r>
    </w:p>
    <w:p w:rsidR="00A05404" w:rsidRDefault="00A05404" w:rsidP="00A05404">
      <w:pPr>
        <w:pStyle w:val="Body1"/>
        <w:rPr>
          <w:rFonts w:eastAsia="Helvetica"/>
          <w:color w:val="auto"/>
        </w:rPr>
      </w:pPr>
      <w:r>
        <w:rPr>
          <w:rFonts w:eastAsia="Helvetica"/>
          <w:b/>
          <w:color w:val="auto"/>
        </w:rPr>
        <w:t>In person:</w:t>
      </w:r>
      <w:r>
        <w:rPr>
          <w:rFonts w:eastAsia="Helvetica"/>
          <w:color w:val="auto"/>
        </w:rPr>
        <w:t xml:space="preserve"> </w:t>
      </w:r>
    </w:p>
    <w:p w:rsidR="00A05404" w:rsidRDefault="00A05404" w:rsidP="00A05404">
      <w:pPr>
        <w:pStyle w:val="Body1"/>
        <w:rPr>
          <w:rFonts w:eastAsia="Helvetica"/>
          <w:color w:val="auto"/>
        </w:rPr>
      </w:pPr>
      <w:r>
        <w:rPr>
          <w:rFonts w:eastAsia="Helvetica"/>
          <w:color w:val="auto"/>
        </w:rPr>
        <w:t>Arlene Weible, OSL</w:t>
      </w:r>
    </w:p>
    <w:p w:rsidR="00A05404" w:rsidRDefault="00A05404" w:rsidP="00A05404">
      <w:pPr>
        <w:pStyle w:val="Body1"/>
        <w:rPr>
          <w:rFonts w:eastAsia="Helvetica"/>
          <w:color w:val="auto"/>
        </w:rPr>
      </w:pPr>
      <w:r>
        <w:rPr>
          <w:rFonts w:eastAsia="Helvetica"/>
          <w:color w:val="auto"/>
        </w:rPr>
        <w:t>Valery King, OSU</w:t>
      </w:r>
    </w:p>
    <w:p w:rsidR="00A05404" w:rsidRDefault="00A05404" w:rsidP="00A05404">
      <w:pPr>
        <w:pStyle w:val="Body1"/>
        <w:rPr>
          <w:rFonts w:eastAsia="Helvetica"/>
          <w:color w:val="auto"/>
        </w:rPr>
      </w:pPr>
      <w:r>
        <w:rPr>
          <w:rFonts w:eastAsia="Helvetica"/>
          <w:color w:val="auto"/>
        </w:rPr>
        <w:t>Jey Wann, OSL</w:t>
      </w:r>
    </w:p>
    <w:p w:rsidR="00A05404" w:rsidRDefault="00A05404" w:rsidP="00A05404">
      <w:pPr>
        <w:pStyle w:val="Body1"/>
        <w:rPr>
          <w:rFonts w:eastAsia="Helvetica"/>
          <w:color w:val="auto"/>
        </w:rPr>
      </w:pPr>
      <w:r>
        <w:rPr>
          <w:rFonts w:eastAsia="Helvetica"/>
          <w:color w:val="auto"/>
        </w:rPr>
        <w:t>Dorothy Ormes, SOU</w:t>
      </w:r>
      <w:r w:rsidRPr="00A05404">
        <w:rPr>
          <w:rFonts w:eastAsia="Helvetica"/>
          <w:color w:val="auto"/>
        </w:rPr>
        <w:t xml:space="preserve"> </w:t>
      </w:r>
    </w:p>
    <w:p w:rsidR="00A05404" w:rsidRDefault="00A05404" w:rsidP="00A05404">
      <w:pPr>
        <w:pStyle w:val="Body1"/>
        <w:rPr>
          <w:rFonts w:eastAsia="Helvetica"/>
          <w:color w:val="auto"/>
        </w:rPr>
      </w:pPr>
      <w:r>
        <w:rPr>
          <w:rFonts w:eastAsia="Helvetica"/>
          <w:color w:val="auto"/>
        </w:rPr>
        <w:t>Carol Drost, Willamette U</w:t>
      </w:r>
    </w:p>
    <w:p w:rsidR="00A05404" w:rsidRPr="00A05404" w:rsidRDefault="00A05404" w:rsidP="00A05404">
      <w:pPr>
        <w:pStyle w:val="Body1"/>
        <w:rPr>
          <w:rStyle w:val="apple-converted-space"/>
          <w:rFonts w:ascii="Arial" w:hAnsi="Arial" w:cs="Arial"/>
          <w:color w:val="222222"/>
          <w:szCs w:val="24"/>
          <w:shd w:val="clear" w:color="auto" w:fill="FFFFFF"/>
        </w:rPr>
      </w:pPr>
      <w:r w:rsidRPr="00A05404">
        <w:rPr>
          <w:rFonts w:ascii="Arial" w:hAnsi="Arial" w:cs="Arial"/>
          <w:color w:val="222222"/>
          <w:szCs w:val="24"/>
          <w:shd w:val="clear" w:color="auto" w:fill="FFFFFF"/>
        </w:rPr>
        <w:t xml:space="preserve">Angie </w:t>
      </w:r>
      <w:r w:rsidR="00EF6E78">
        <w:rPr>
          <w:rFonts w:ascii="Arial" w:hAnsi="Arial" w:cs="Arial"/>
          <w:color w:val="222222"/>
          <w:szCs w:val="24"/>
          <w:shd w:val="clear" w:color="auto" w:fill="FFFFFF"/>
        </w:rPr>
        <w:t>Jan</w:t>
      </w:r>
      <w:r w:rsidR="003078C8">
        <w:rPr>
          <w:rFonts w:ascii="Arial" w:hAnsi="Arial" w:cs="Arial"/>
          <w:color w:val="222222"/>
          <w:szCs w:val="24"/>
          <w:shd w:val="clear" w:color="auto" w:fill="FFFFFF"/>
        </w:rPr>
        <w:t>n</w:t>
      </w:r>
      <w:r w:rsidR="00EF6E78">
        <w:rPr>
          <w:rFonts w:ascii="Arial" w:hAnsi="Arial" w:cs="Arial"/>
          <w:color w:val="222222"/>
          <w:szCs w:val="24"/>
          <w:shd w:val="clear" w:color="auto" w:fill="FFFFFF"/>
        </w:rPr>
        <w:t>elli</w:t>
      </w:r>
      <w:r w:rsidRPr="00A05404">
        <w:rPr>
          <w:rStyle w:val="apple-converted-space"/>
          <w:rFonts w:ascii="Arial" w:hAnsi="Arial" w:cs="Arial"/>
          <w:color w:val="222222"/>
          <w:szCs w:val="24"/>
          <w:shd w:val="clear" w:color="auto" w:fill="FFFFFF"/>
        </w:rPr>
        <w:t> </w:t>
      </w:r>
      <w:r w:rsidR="006A0E4A">
        <w:rPr>
          <w:rStyle w:val="apple-converted-space"/>
          <w:rFonts w:ascii="Arial" w:hAnsi="Arial" w:cs="Arial"/>
          <w:color w:val="222222"/>
          <w:szCs w:val="24"/>
          <w:shd w:val="clear" w:color="auto" w:fill="FFFFFF"/>
        </w:rPr>
        <w:t>OSL</w:t>
      </w:r>
    </w:p>
    <w:p w:rsidR="00A05404" w:rsidRPr="00A05404" w:rsidRDefault="00A05404" w:rsidP="00A05404">
      <w:pPr>
        <w:pStyle w:val="Body1"/>
        <w:rPr>
          <w:rFonts w:ascii="Arial" w:hAnsi="Arial" w:cs="Arial"/>
          <w:color w:val="222222"/>
          <w:szCs w:val="24"/>
          <w:shd w:val="clear" w:color="auto" w:fill="FFFFFF"/>
        </w:rPr>
      </w:pPr>
      <w:r w:rsidRPr="00A05404">
        <w:rPr>
          <w:rFonts w:ascii="Arial" w:hAnsi="Arial" w:cs="Arial"/>
          <w:color w:val="222222"/>
          <w:szCs w:val="24"/>
          <w:shd w:val="clear" w:color="auto" w:fill="FFFFFF"/>
        </w:rPr>
        <w:t>Heather</w:t>
      </w:r>
      <w:r w:rsidR="006A0E4A">
        <w:rPr>
          <w:rFonts w:ascii="Arial" w:hAnsi="Arial" w:cs="Arial"/>
          <w:color w:val="222222"/>
          <w:szCs w:val="24"/>
          <w:shd w:val="clear" w:color="auto" w:fill="FFFFFF"/>
        </w:rPr>
        <w:t xml:space="preserve"> Pitts OSL</w:t>
      </w:r>
    </w:p>
    <w:p w:rsidR="00A05404" w:rsidRPr="00A05404" w:rsidRDefault="00A05404" w:rsidP="00A05404">
      <w:pPr>
        <w:pStyle w:val="Body1"/>
        <w:rPr>
          <w:rFonts w:ascii="Arial" w:hAnsi="Arial" w:cs="Arial"/>
          <w:color w:val="222222"/>
          <w:szCs w:val="24"/>
          <w:shd w:val="clear" w:color="auto" w:fill="FFFFFF"/>
        </w:rPr>
      </w:pPr>
      <w:r w:rsidRPr="00A05404">
        <w:rPr>
          <w:rFonts w:ascii="Arial" w:hAnsi="Arial" w:cs="Arial"/>
          <w:color w:val="222222"/>
          <w:szCs w:val="24"/>
          <w:shd w:val="clear" w:color="auto" w:fill="FFFFFF"/>
        </w:rPr>
        <w:t>Claudia Weston PSU</w:t>
      </w:r>
    </w:p>
    <w:p w:rsidR="00A05404" w:rsidRPr="00A05404" w:rsidRDefault="00A05404" w:rsidP="00A05404">
      <w:pPr>
        <w:pStyle w:val="Body1"/>
        <w:rPr>
          <w:rFonts w:ascii="Arial" w:hAnsi="Arial" w:cs="Arial"/>
          <w:color w:val="222222"/>
          <w:szCs w:val="24"/>
          <w:shd w:val="clear" w:color="auto" w:fill="FFFFFF"/>
        </w:rPr>
      </w:pPr>
      <w:r>
        <w:rPr>
          <w:rFonts w:ascii="Arial" w:hAnsi="Arial" w:cs="Arial"/>
          <w:color w:val="222222"/>
          <w:szCs w:val="24"/>
          <w:shd w:val="clear" w:color="auto" w:fill="FFFFFF"/>
        </w:rPr>
        <w:t>Joe Marquez REED</w:t>
      </w:r>
    </w:p>
    <w:p w:rsidR="00A05404" w:rsidRPr="00A05404" w:rsidRDefault="003078C8" w:rsidP="00A05404">
      <w:pPr>
        <w:pStyle w:val="Body1"/>
        <w:rPr>
          <w:rFonts w:ascii="Arial" w:hAnsi="Arial" w:cs="Arial"/>
          <w:color w:val="222222"/>
          <w:szCs w:val="24"/>
          <w:shd w:val="clear" w:color="auto" w:fill="FFFFFF"/>
        </w:rPr>
      </w:pPr>
      <w:r>
        <w:rPr>
          <w:rFonts w:ascii="Arial" w:hAnsi="Arial" w:cs="Arial"/>
          <w:color w:val="222222"/>
          <w:szCs w:val="24"/>
          <w:shd w:val="clear" w:color="auto" w:fill="FFFFFF"/>
        </w:rPr>
        <w:t>Ly</w:t>
      </w:r>
      <w:r w:rsidR="00A05404" w:rsidRPr="00A05404">
        <w:rPr>
          <w:rFonts w:ascii="Arial" w:hAnsi="Arial" w:cs="Arial"/>
          <w:color w:val="222222"/>
          <w:szCs w:val="24"/>
          <w:shd w:val="clear" w:color="auto" w:fill="FFFFFF"/>
        </w:rPr>
        <w:t xml:space="preserve">sa </w:t>
      </w:r>
      <w:r w:rsidR="00A05404">
        <w:rPr>
          <w:rFonts w:ascii="Arial" w:hAnsi="Arial" w:cs="Arial"/>
          <w:color w:val="222222"/>
          <w:szCs w:val="24"/>
          <w:shd w:val="clear" w:color="auto" w:fill="FFFFFF"/>
        </w:rPr>
        <w:t xml:space="preserve">Hall </w:t>
      </w:r>
      <w:r w:rsidR="00A05404" w:rsidRPr="00A05404">
        <w:rPr>
          <w:rFonts w:ascii="Arial" w:hAnsi="Arial" w:cs="Arial"/>
          <w:color w:val="222222"/>
          <w:szCs w:val="24"/>
          <w:shd w:val="clear" w:color="auto" w:fill="FFFFFF"/>
        </w:rPr>
        <w:t>Willamette Law</w:t>
      </w:r>
    </w:p>
    <w:p w:rsidR="00A05404" w:rsidRPr="00A05404" w:rsidRDefault="00A05404" w:rsidP="00A05404">
      <w:pPr>
        <w:pStyle w:val="Body1"/>
        <w:rPr>
          <w:rFonts w:ascii="Arial" w:hAnsi="Arial" w:cs="Arial"/>
          <w:color w:val="222222"/>
          <w:szCs w:val="24"/>
          <w:shd w:val="clear" w:color="auto" w:fill="FFFFFF"/>
        </w:rPr>
      </w:pPr>
      <w:r w:rsidRPr="00A05404">
        <w:rPr>
          <w:rFonts w:ascii="Arial" w:hAnsi="Arial" w:cs="Arial"/>
          <w:color w:val="222222"/>
          <w:szCs w:val="24"/>
          <w:shd w:val="clear" w:color="auto" w:fill="FFFFFF"/>
        </w:rPr>
        <w:t>Jean Knudsen PSU</w:t>
      </w:r>
    </w:p>
    <w:p w:rsidR="00A05404" w:rsidRPr="00A05404" w:rsidRDefault="00A05404" w:rsidP="00A05404">
      <w:pPr>
        <w:pStyle w:val="Body1"/>
        <w:rPr>
          <w:rFonts w:ascii="Arial" w:hAnsi="Arial" w:cs="Arial"/>
          <w:color w:val="222222"/>
          <w:szCs w:val="24"/>
          <w:shd w:val="clear" w:color="auto" w:fill="FFFFFF"/>
        </w:rPr>
      </w:pPr>
      <w:r w:rsidRPr="00A05404">
        <w:rPr>
          <w:rFonts w:ascii="Arial" w:hAnsi="Arial" w:cs="Arial"/>
          <w:color w:val="222222"/>
          <w:szCs w:val="24"/>
          <w:shd w:val="clear" w:color="auto" w:fill="FFFFFF"/>
        </w:rPr>
        <w:t>Melissa Hartley OSU</w:t>
      </w:r>
    </w:p>
    <w:p w:rsidR="00A05404" w:rsidRPr="00A05404" w:rsidRDefault="00A05404" w:rsidP="00A05404">
      <w:pPr>
        <w:pStyle w:val="Body1"/>
        <w:rPr>
          <w:rFonts w:ascii="Arial" w:hAnsi="Arial" w:cs="Arial"/>
          <w:color w:val="222222"/>
          <w:szCs w:val="24"/>
          <w:shd w:val="clear" w:color="auto" w:fill="FFFFFF"/>
        </w:rPr>
      </w:pPr>
      <w:r w:rsidRPr="00A05404">
        <w:rPr>
          <w:rFonts w:ascii="Arial" w:hAnsi="Arial" w:cs="Arial"/>
          <w:color w:val="222222"/>
          <w:szCs w:val="24"/>
          <w:shd w:val="clear" w:color="auto" w:fill="FFFFFF"/>
        </w:rPr>
        <w:t>Margie Harrison OSL</w:t>
      </w:r>
    </w:p>
    <w:p w:rsidR="00A05404" w:rsidRPr="00A05404" w:rsidRDefault="00A05404" w:rsidP="00A05404">
      <w:pPr>
        <w:pStyle w:val="Body1"/>
        <w:rPr>
          <w:rFonts w:eastAsia="Helvetica"/>
          <w:color w:val="auto"/>
          <w:szCs w:val="24"/>
        </w:rPr>
      </w:pPr>
      <w:r w:rsidRPr="00A05404">
        <w:rPr>
          <w:rFonts w:ascii="Arial" w:hAnsi="Arial" w:cs="Arial"/>
          <w:color w:val="222222"/>
          <w:szCs w:val="24"/>
          <w:shd w:val="clear" w:color="auto" w:fill="FFFFFF"/>
        </w:rPr>
        <w:t>Kate McGann OSL</w:t>
      </w:r>
    </w:p>
    <w:p w:rsidR="00A05404" w:rsidRDefault="00A05404" w:rsidP="00A05404">
      <w:pPr>
        <w:pStyle w:val="Body1"/>
        <w:rPr>
          <w:color w:val="auto"/>
        </w:rPr>
      </w:pPr>
    </w:p>
    <w:p w:rsidR="00A05404" w:rsidRDefault="00A05404" w:rsidP="00A05404">
      <w:pPr>
        <w:pStyle w:val="Body1"/>
        <w:rPr>
          <w:rFonts w:eastAsia="Helvetica"/>
          <w:b/>
          <w:color w:val="auto"/>
        </w:rPr>
      </w:pPr>
      <w:r>
        <w:rPr>
          <w:rFonts w:eastAsia="Helvetica"/>
          <w:b/>
          <w:color w:val="auto"/>
        </w:rPr>
        <w:t xml:space="preserve">Remote: </w:t>
      </w:r>
    </w:p>
    <w:p w:rsidR="00A05404" w:rsidRPr="00A05404" w:rsidRDefault="00A05404" w:rsidP="00A05404">
      <w:pPr>
        <w:pStyle w:val="Body1"/>
        <w:rPr>
          <w:rFonts w:eastAsia="Helvetica"/>
          <w:color w:val="auto"/>
          <w:szCs w:val="24"/>
        </w:rPr>
      </w:pPr>
      <w:r w:rsidRPr="00A05404">
        <w:rPr>
          <w:rFonts w:eastAsia="Helvetica"/>
          <w:color w:val="auto"/>
          <w:szCs w:val="24"/>
        </w:rPr>
        <w:t>Liz Paulus</w:t>
      </w:r>
      <w:r w:rsidR="00A70311">
        <w:rPr>
          <w:rFonts w:eastAsia="Helvetica"/>
          <w:color w:val="auto"/>
          <w:szCs w:val="24"/>
        </w:rPr>
        <w:t xml:space="preserve"> Cedar Mill Community Library</w:t>
      </w:r>
    </w:p>
    <w:p w:rsidR="00A05404" w:rsidRPr="00A05404" w:rsidRDefault="00A05404" w:rsidP="00A05404">
      <w:pPr>
        <w:spacing w:after="0" w:line="240" w:lineRule="auto"/>
        <w:rPr>
          <w:rFonts w:ascii="Arial" w:hAnsi="Arial" w:cs="Arial"/>
          <w:color w:val="222222"/>
          <w:sz w:val="24"/>
          <w:szCs w:val="24"/>
          <w:shd w:val="clear" w:color="auto" w:fill="FFFFFF"/>
        </w:rPr>
      </w:pPr>
      <w:r w:rsidRPr="00A05404">
        <w:rPr>
          <w:rFonts w:ascii="Arial" w:hAnsi="Arial" w:cs="Arial"/>
          <w:color w:val="222222"/>
          <w:sz w:val="24"/>
          <w:szCs w:val="24"/>
          <w:shd w:val="clear" w:color="auto" w:fill="FFFFFF"/>
        </w:rPr>
        <w:t>Tiffany Thornton  U of O</w:t>
      </w:r>
    </w:p>
    <w:p w:rsidR="00A05404" w:rsidRPr="00A05404" w:rsidRDefault="00EF6E78" w:rsidP="00A05404">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Julie Christiansen </w:t>
      </w:r>
      <w:r w:rsidR="00A05404" w:rsidRPr="00A05404">
        <w:rPr>
          <w:rFonts w:ascii="Arial" w:hAnsi="Arial" w:cs="Arial"/>
          <w:color w:val="222222"/>
          <w:sz w:val="24"/>
          <w:szCs w:val="24"/>
          <w:shd w:val="clear" w:color="auto" w:fill="FFFFFF"/>
        </w:rPr>
        <w:t>Pacific</w:t>
      </w:r>
      <w:r>
        <w:rPr>
          <w:rFonts w:ascii="Arial" w:hAnsi="Arial" w:cs="Arial"/>
          <w:color w:val="222222"/>
          <w:sz w:val="24"/>
          <w:szCs w:val="24"/>
          <w:shd w:val="clear" w:color="auto" w:fill="FFFFFF"/>
        </w:rPr>
        <w:t xml:space="preserve"> </w:t>
      </w:r>
      <w:r w:rsidR="00F267C4">
        <w:rPr>
          <w:rFonts w:ascii="Arial" w:hAnsi="Arial" w:cs="Arial"/>
          <w:color w:val="222222"/>
          <w:sz w:val="24"/>
          <w:szCs w:val="24"/>
          <w:shd w:val="clear" w:color="auto" w:fill="FFFFFF"/>
        </w:rPr>
        <w:t>U</w:t>
      </w:r>
    </w:p>
    <w:p w:rsidR="00A05404" w:rsidRPr="00A05404" w:rsidRDefault="00EF6E78" w:rsidP="00A05404">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Rachel  Hawe</w:t>
      </w:r>
      <w:r w:rsidR="00A05404" w:rsidRPr="00A05404">
        <w:rPr>
          <w:rFonts w:ascii="Arial" w:hAnsi="Arial" w:cs="Arial"/>
          <w:color w:val="222222"/>
          <w:sz w:val="24"/>
          <w:szCs w:val="24"/>
          <w:shd w:val="clear" w:color="auto" w:fill="FFFFFF"/>
        </w:rPr>
        <w:t xml:space="preserve">s EO </w:t>
      </w:r>
    </w:p>
    <w:p w:rsidR="00A05404" w:rsidRDefault="00A05404" w:rsidP="00A05404">
      <w:pPr>
        <w:spacing w:after="0" w:line="240" w:lineRule="auto"/>
        <w:rPr>
          <w:rFonts w:ascii="Arial" w:hAnsi="Arial" w:cs="Arial"/>
          <w:color w:val="222222"/>
          <w:sz w:val="24"/>
          <w:szCs w:val="24"/>
          <w:shd w:val="clear" w:color="auto" w:fill="FFFFFF"/>
        </w:rPr>
      </w:pPr>
      <w:r w:rsidRPr="00A05404">
        <w:rPr>
          <w:rFonts w:ascii="Arial" w:hAnsi="Arial" w:cs="Arial"/>
          <w:color w:val="222222"/>
          <w:sz w:val="24"/>
          <w:szCs w:val="24"/>
          <w:shd w:val="clear" w:color="auto" w:fill="FFFFFF"/>
        </w:rPr>
        <w:t xml:space="preserve">Victoria </w:t>
      </w:r>
      <w:r w:rsidR="006A0E4A" w:rsidRPr="006A0E4A">
        <w:rPr>
          <w:rFonts w:eastAsia="Helvetica"/>
          <w:sz w:val="24"/>
          <w:szCs w:val="24"/>
        </w:rPr>
        <w:t>Mitchell</w:t>
      </w:r>
      <w:r w:rsidR="006A0E4A" w:rsidRPr="006A0E4A">
        <w:rPr>
          <w:rFonts w:ascii="Arial" w:hAnsi="Arial" w:cs="Arial"/>
          <w:color w:val="222222"/>
          <w:sz w:val="24"/>
          <w:szCs w:val="24"/>
          <w:shd w:val="clear" w:color="auto" w:fill="FFFFFF"/>
        </w:rPr>
        <w:t xml:space="preserve"> </w:t>
      </w:r>
      <w:r w:rsidRPr="00A05404">
        <w:rPr>
          <w:rFonts w:ascii="Arial" w:hAnsi="Arial" w:cs="Arial"/>
          <w:color w:val="222222"/>
          <w:sz w:val="24"/>
          <w:szCs w:val="24"/>
          <w:shd w:val="clear" w:color="auto" w:fill="FFFFFF"/>
        </w:rPr>
        <w:t>U of O</w:t>
      </w:r>
    </w:p>
    <w:p w:rsidR="00A70311" w:rsidRDefault="00A70311" w:rsidP="00A05404">
      <w:pPr>
        <w:spacing w:after="0" w:line="240" w:lineRule="auto"/>
        <w:rPr>
          <w:rFonts w:ascii="Arial" w:hAnsi="Arial" w:cs="Arial"/>
          <w:color w:val="222222"/>
          <w:sz w:val="24"/>
          <w:szCs w:val="24"/>
          <w:shd w:val="clear" w:color="auto" w:fill="FFFFFF"/>
        </w:rPr>
      </w:pPr>
    </w:p>
    <w:p w:rsidR="006A0E4A" w:rsidRPr="00E22766" w:rsidRDefault="006A0E4A" w:rsidP="006A0E4A">
      <w:pPr>
        <w:pStyle w:val="Body1"/>
        <w:rPr>
          <w:rFonts w:eastAsia="Helvetica"/>
          <w:b/>
          <w:color w:val="auto"/>
        </w:rPr>
      </w:pPr>
      <w:r w:rsidRPr="00E22766">
        <w:rPr>
          <w:rFonts w:eastAsia="Helvetica"/>
          <w:b/>
          <w:color w:val="auto"/>
        </w:rPr>
        <w:t>Agenda</w:t>
      </w:r>
    </w:p>
    <w:p w:rsidR="006A0E4A" w:rsidRPr="00E22766" w:rsidRDefault="006A0E4A" w:rsidP="006A0E4A">
      <w:pPr>
        <w:pStyle w:val="Body1"/>
        <w:rPr>
          <w:rFonts w:eastAsia="Helvetica"/>
          <w:color w:val="auto"/>
        </w:rPr>
      </w:pPr>
      <w:r>
        <w:rPr>
          <w:rFonts w:eastAsia="Helvetica"/>
          <w:color w:val="auto"/>
        </w:rPr>
        <w:t>Business Meeting – 10:00</w:t>
      </w:r>
      <w:r w:rsidRPr="00E22766">
        <w:rPr>
          <w:rFonts w:eastAsia="Helvetica"/>
          <w:color w:val="auto"/>
        </w:rPr>
        <w:t>-12:</w:t>
      </w:r>
      <w:r>
        <w:rPr>
          <w:rFonts w:eastAsia="Helvetica"/>
          <w:color w:val="auto"/>
        </w:rPr>
        <w:t>00</w:t>
      </w:r>
      <w:r w:rsidRPr="00E22766">
        <w:rPr>
          <w:rFonts w:eastAsia="Helvetica"/>
          <w:color w:val="auto"/>
        </w:rPr>
        <w:t xml:space="preserve"> pm</w:t>
      </w:r>
    </w:p>
    <w:p w:rsidR="006A0E4A" w:rsidRPr="00E22766" w:rsidRDefault="006A0E4A" w:rsidP="006A0E4A">
      <w:pPr>
        <w:pStyle w:val="Body1"/>
        <w:rPr>
          <w:rFonts w:eastAsia="Helvetica"/>
          <w:color w:val="auto"/>
        </w:rPr>
      </w:pPr>
      <w:r>
        <w:rPr>
          <w:rFonts w:eastAsia="Helvetica"/>
          <w:color w:val="auto"/>
        </w:rPr>
        <w:t>Lunch 12:00 – 1:30</w:t>
      </w:r>
    </w:p>
    <w:p w:rsidR="006A0E4A" w:rsidRPr="00E22766" w:rsidRDefault="006A0E4A" w:rsidP="006A0E4A">
      <w:pPr>
        <w:pStyle w:val="Body1"/>
        <w:rPr>
          <w:color w:val="auto"/>
        </w:rPr>
      </w:pPr>
      <w:r w:rsidRPr="00E22766">
        <w:rPr>
          <w:rFonts w:eastAsia="Helvetica"/>
          <w:color w:val="auto"/>
        </w:rPr>
        <w:t xml:space="preserve">Tour – </w:t>
      </w:r>
      <w:r>
        <w:rPr>
          <w:rFonts w:eastAsia="Helvetica"/>
          <w:color w:val="auto"/>
        </w:rPr>
        <w:t>Oregon State Law Library – 1:30</w:t>
      </w:r>
      <w:r w:rsidRPr="00E22766">
        <w:rPr>
          <w:rFonts w:eastAsia="Helvetica"/>
          <w:color w:val="auto"/>
        </w:rPr>
        <w:t>-</w:t>
      </w:r>
      <w:r>
        <w:rPr>
          <w:rFonts w:eastAsia="Helvetica"/>
          <w:color w:val="auto"/>
        </w:rPr>
        <w:t>2:30</w:t>
      </w:r>
      <w:r w:rsidRPr="00E22766">
        <w:rPr>
          <w:rFonts w:eastAsia="Helvetica"/>
          <w:color w:val="auto"/>
        </w:rPr>
        <w:t>pm</w:t>
      </w:r>
    </w:p>
    <w:p w:rsidR="00A05404" w:rsidRDefault="00A05404" w:rsidP="00A05404">
      <w:pPr>
        <w:spacing w:after="0" w:line="240" w:lineRule="auto"/>
        <w:rPr>
          <w:rFonts w:ascii="Arial" w:hAnsi="Arial" w:cs="Arial"/>
          <w:color w:val="222222"/>
          <w:sz w:val="24"/>
          <w:szCs w:val="24"/>
          <w:shd w:val="clear" w:color="auto" w:fill="FFFFFF"/>
        </w:rPr>
      </w:pPr>
    </w:p>
    <w:p w:rsidR="006876B3" w:rsidRPr="00E22766" w:rsidRDefault="006876B3" w:rsidP="006876B3">
      <w:pPr>
        <w:pStyle w:val="Body1"/>
        <w:rPr>
          <w:rFonts w:eastAsia="Helvetica"/>
          <w:b/>
          <w:color w:val="auto"/>
        </w:rPr>
      </w:pPr>
      <w:r w:rsidRPr="00E22766">
        <w:rPr>
          <w:rFonts w:eastAsia="Helvetica"/>
          <w:b/>
          <w:color w:val="auto"/>
        </w:rPr>
        <w:t>Introductions</w:t>
      </w:r>
    </w:p>
    <w:p w:rsidR="006876B3" w:rsidRDefault="006876B3" w:rsidP="006876B3">
      <w:pPr>
        <w:spacing w:after="0" w:line="240" w:lineRule="auto"/>
        <w:rPr>
          <w:rFonts w:ascii="Arial" w:hAnsi="Arial" w:cs="Arial"/>
          <w:color w:val="222222"/>
          <w:sz w:val="20"/>
          <w:szCs w:val="20"/>
          <w:shd w:val="clear" w:color="auto" w:fill="FFFFFF"/>
        </w:rPr>
      </w:pPr>
      <w:r w:rsidRPr="00E22766">
        <w:rPr>
          <w:rFonts w:eastAsia="Helvetica"/>
        </w:rPr>
        <w:t>The m</w:t>
      </w:r>
      <w:r>
        <w:rPr>
          <w:rFonts w:eastAsia="Helvetica"/>
        </w:rPr>
        <w:t>eeting came to order at 10:0</w:t>
      </w:r>
      <w:r w:rsidRPr="00E22766">
        <w:rPr>
          <w:rFonts w:eastAsia="Helvetica"/>
        </w:rPr>
        <w:t>0 am</w:t>
      </w:r>
      <w:r w:rsidR="00A05404">
        <w:rPr>
          <w:rFonts w:ascii="Arial" w:hAnsi="Arial" w:cs="Arial"/>
          <w:color w:val="222222"/>
          <w:sz w:val="20"/>
          <w:szCs w:val="20"/>
        </w:rPr>
        <w:br/>
      </w:r>
      <w:r w:rsidR="00A05404">
        <w:rPr>
          <w:rFonts w:ascii="Arial" w:hAnsi="Arial" w:cs="Arial"/>
          <w:color w:val="222222"/>
          <w:sz w:val="20"/>
          <w:szCs w:val="20"/>
        </w:rPr>
        <w:br/>
      </w:r>
      <w:r>
        <w:rPr>
          <w:rFonts w:ascii="Arial" w:hAnsi="Arial" w:cs="Arial"/>
          <w:b/>
          <w:color w:val="222222"/>
          <w:sz w:val="24"/>
          <w:szCs w:val="24"/>
          <w:shd w:val="clear" w:color="auto" w:fill="FFFFFF"/>
        </w:rPr>
        <w:t>Membership Report</w:t>
      </w:r>
      <w:r w:rsidRPr="006876B3">
        <w:rPr>
          <w:rFonts w:ascii="Arial" w:hAnsi="Arial" w:cs="Arial"/>
          <w:b/>
          <w:color w:val="222222"/>
          <w:sz w:val="24"/>
          <w:szCs w:val="24"/>
          <w:shd w:val="clear" w:color="auto" w:fill="FFFFFF"/>
        </w:rPr>
        <w:t>:</w:t>
      </w:r>
    </w:p>
    <w:p w:rsidR="006876B3" w:rsidRDefault="006876B3" w:rsidP="006876B3">
      <w:pPr>
        <w:spacing w:after="0" w:line="240" w:lineRule="auto"/>
        <w:rPr>
          <w:rFonts w:ascii="Arial" w:hAnsi="Arial" w:cs="Arial"/>
          <w:color w:val="222222"/>
          <w:sz w:val="20"/>
          <w:szCs w:val="20"/>
          <w:shd w:val="clear" w:color="auto" w:fill="FFFFFF"/>
        </w:rPr>
      </w:pPr>
    </w:p>
    <w:p w:rsidR="006876B3" w:rsidRDefault="00A05404" w:rsidP="006876B3">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OLA officia</w:t>
      </w:r>
      <w:r w:rsidR="006876B3">
        <w:rPr>
          <w:rFonts w:ascii="Arial" w:hAnsi="Arial" w:cs="Arial"/>
          <w:color w:val="222222"/>
          <w:sz w:val="20"/>
          <w:szCs w:val="20"/>
          <w:shd w:val="clear" w:color="auto" w:fill="FFFFFF"/>
        </w:rPr>
        <w:t xml:space="preserve">l status (12 official members) </w:t>
      </w:r>
    </w:p>
    <w:p w:rsidR="006876B3" w:rsidRDefault="006876B3" w:rsidP="00A70311">
      <w:pPr>
        <w:pStyle w:val="Body1"/>
        <w:numPr>
          <w:ilvl w:val="0"/>
          <w:numId w:val="3"/>
        </w:numPr>
        <w:rPr>
          <w:rFonts w:ascii="Arial" w:hAnsi="Arial" w:cs="Arial"/>
          <w:color w:val="222222"/>
          <w:sz w:val="20"/>
          <w:shd w:val="clear" w:color="auto" w:fill="FFFFFF"/>
        </w:rPr>
      </w:pPr>
      <w:r>
        <w:rPr>
          <w:rFonts w:ascii="Arial" w:hAnsi="Arial" w:cs="Arial"/>
          <w:color w:val="222222"/>
          <w:sz w:val="20"/>
          <w:shd w:val="clear" w:color="auto" w:fill="FFFFFF"/>
        </w:rPr>
        <w:t>If you want to be counted please</w:t>
      </w:r>
      <w:r w:rsidR="00A05404">
        <w:rPr>
          <w:rFonts w:ascii="Arial" w:hAnsi="Arial" w:cs="Arial"/>
          <w:color w:val="222222"/>
          <w:sz w:val="20"/>
          <w:shd w:val="clear" w:color="auto" w:fill="FFFFFF"/>
        </w:rPr>
        <w:t xml:space="preserve"> join OLA</w:t>
      </w:r>
      <w:r>
        <w:rPr>
          <w:rFonts w:ascii="Arial" w:hAnsi="Arial" w:cs="Arial"/>
          <w:color w:val="222222"/>
          <w:sz w:val="20"/>
        </w:rPr>
        <w:t xml:space="preserve"> </w:t>
      </w:r>
      <w:r w:rsidR="00A70311">
        <w:rPr>
          <w:rFonts w:ascii="Arial" w:hAnsi="Arial" w:cs="Arial"/>
          <w:color w:val="222222"/>
          <w:sz w:val="20"/>
          <w:shd w:val="clear" w:color="auto" w:fill="FFFFFF"/>
        </w:rPr>
        <w:t xml:space="preserve">and add </w:t>
      </w:r>
      <w:r>
        <w:rPr>
          <w:rFonts w:ascii="Arial" w:hAnsi="Arial" w:cs="Arial"/>
          <w:color w:val="222222"/>
          <w:sz w:val="20"/>
          <w:shd w:val="clear" w:color="auto" w:fill="FFFFFF"/>
        </w:rPr>
        <w:t xml:space="preserve">DIGOR </w:t>
      </w:r>
      <w:r w:rsidR="00A05404">
        <w:rPr>
          <w:rFonts w:ascii="Arial" w:hAnsi="Arial" w:cs="Arial"/>
          <w:color w:val="222222"/>
          <w:sz w:val="20"/>
          <w:shd w:val="clear" w:color="auto" w:fill="FFFFFF"/>
        </w:rPr>
        <w:t>endorsement on OLA website ($5)</w:t>
      </w:r>
    </w:p>
    <w:p w:rsidR="006876B3" w:rsidRPr="00E22766" w:rsidRDefault="00A05404" w:rsidP="006876B3">
      <w:pPr>
        <w:pStyle w:val="Body1"/>
        <w:rPr>
          <w:color w:val="auto"/>
        </w:rPr>
      </w:pPr>
      <w:r>
        <w:rPr>
          <w:rFonts w:ascii="Arial" w:hAnsi="Arial" w:cs="Arial"/>
          <w:color w:val="222222"/>
          <w:sz w:val="20"/>
        </w:rPr>
        <w:br/>
      </w:r>
      <w:r w:rsidR="009E4F71">
        <w:rPr>
          <w:rFonts w:eastAsia="Helvetica"/>
          <w:b/>
          <w:color w:val="auto"/>
        </w:rPr>
        <w:t>Funds Update</w:t>
      </w:r>
      <w:r w:rsidR="006876B3" w:rsidRPr="00E22766">
        <w:rPr>
          <w:rFonts w:eastAsia="Helvetica"/>
          <w:b/>
          <w:color w:val="auto"/>
        </w:rPr>
        <w:t xml:space="preserve">: </w:t>
      </w:r>
    </w:p>
    <w:p w:rsidR="006876B3" w:rsidRPr="006876B3" w:rsidRDefault="006876B3" w:rsidP="006876B3">
      <w:pPr>
        <w:pStyle w:val="Body1"/>
        <w:rPr>
          <w:color w:val="auto"/>
          <w:szCs w:val="24"/>
        </w:rPr>
      </w:pPr>
      <w:r w:rsidRPr="006876B3">
        <w:rPr>
          <w:rFonts w:ascii="Arial" w:hAnsi="Arial" w:cs="Arial"/>
          <w:color w:val="222222"/>
          <w:szCs w:val="24"/>
          <w:shd w:val="clear" w:color="auto" w:fill="FFFFFF"/>
        </w:rPr>
        <w:t>$1,180</w:t>
      </w:r>
      <w:r w:rsidRPr="006876B3">
        <w:rPr>
          <w:rFonts w:eastAsia="Helvetica"/>
          <w:color w:val="auto"/>
          <w:szCs w:val="24"/>
        </w:rPr>
        <w:t xml:space="preserve"> - in account</w:t>
      </w:r>
    </w:p>
    <w:p w:rsidR="006876B3" w:rsidRDefault="00A05404" w:rsidP="006876B3">
      <w:pPr>
        <w:spacing w:after="0" w:line="240" w:lineRule="auto"/>
        <w:rPr>
          <w:rFonts w:ascii="Arial" w:hAnsi="Arial" w:cs="Arial"/>
          <w:color w:val="222222"/>
          <w:sz w:val="20"/>
          <w:szCs w:val="20"/>
          <w:shd w:val="clear" w:color="auto" w:fill="FFFFFF"/>
        </w:rPr>
      </w:pPr>
      <w:r>
        <w:rPr>
          <w:rFonts w:ascii="Arial" w:hAnsi="Arial" w:cs="Arial"/>
          <w:color w:val="222222"/>
          <w:sz w:val="20"/>
          <w:szCs w:val="20"/>
        </w:rPr>
        <w:lastRenderedPageBreak/>
        <w:br/>
      </w:r>
      <w:r>
        <w:rPr>
          <w:rFonts w:ascii="Arial" w:hAnsi="Arial" w:cs="Arial"/>
          <w:color w:val="222222"/>
          <w:sz w:val="20"/>
          <w:szCs w:val="20"/>
        </w:rPr>
        <w:br/>
      </w:r>
      <w:r w:rsidR="006876B3">
        <w:rPr>
          <w:rFonts w:ascii="Arial" w:hAnsi="Arial" w:cs="Arial"/>
          <w:color w:val="222222"/>
          <w:sz w:val="20"/>
          <w:szCs w:val="20"/>
          <w:shd w:val="clear" w:color="auto" w:fill="FFFFFF"/>
        </w:rPr>
        <w:t>Suggestions for use of funds:</w:t>
      </w:r>
    </w:p>
    <w:p w:rsidR="006876B3" w:rsidRDefault="00A05404" w:rsidP="006876B3">
      <w:pPr>
        <w:spacing w:after="0" w:line="240" w:lineRule="auto"/>
        <w:rPr>
          <w:rFonts w:ascii="Arial" w:hAnsi="Arial" w:cs="Arial"/>
          <w:color w:val="222222"/>
          <w:sz w:val="20"/>
          <w:szCs w:val="20"/>
          <w:shd w:val="clear" w:color="auto" w:fill="FFFFFF"/>
        </w:rPr>
      </w:pPr>
      <w:r>
        <w:rPr>
          <w:rFonts w:ascii="Arial" w:hAnsi="Arial" w:cs="Arial"/>
          <w:color w:val="222222"/>
          <w:sz w:val="20"/>
          <w:szCs w:val="20"/>
        </w:rPr>
        <w:br/>
      </w:r>
      <w:r>
        <w:rPr>
          <w:rFonts w:ascii="Arial" w:hAnsi="Arial" w:cs="Arial"/>
          <w:color w:val="222222"/>
          <w:sz w:val="20"/>
          <w:szCs w:val="20"/>
          <w:shd w:val="clear" w:color="auto" w:fill="FFFFFF"/>
        </w:rPr>
        <w:t>Conference scholarships</w:t>
      </w:r>
      <w:r w:rsidR="006876B3">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p>
    <w:p w:rsidR="006876B3" w:rsidRDefault="006876B3" w:rsidP="006876B3">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2013 </w:t>
      </w:r>
      <w:r w:rsidR="00A05404">
        <w:rPr>
          <w:rFonts w:ascii="Arial" w:hAnsi="Arial" w:cs="Arial"/>
          <w:color w:val="222222"/>
          <w:sz w:val="20"/>
          <w:szCs w:val="20"/>
          <w:shd w:val="clear" w:color="auto" w:fill="FFFFFF"/>
        </w:rPr>
        <w:t xml:space="preserve">conference </w:t>
      </w:r>
      <w:r>
        <w:rPr>
          <w:rFonts w:ascii="Arial" w:hAnsi="Arial" w:cs="Arial"/>
          <w:color w:val="222222"/>
          <w:sz w:val="20"/>
          <w:szCs w:val="20"/>
          <w:shd w:val="clear" w:color="auto" w:fill="FFFFFF"/>
        </w:rPr>
        <w:t>registration</w:t>
      </w:r>
      <w:r>
        <w:rPr>
          <w:rFonts w:ascii="Arial" w:hAnsi="Arial" w:cs="Arial"/>
          <w:color w:val="222222"/>
          <w:sz w:val="20"/>
          <w:szCs w:val="20"/>
        </w:rPr>
        <w:t xml:space="preserve"> </w:t>
      </w:r>
      <w:r w:rsidR="00A05404">
        <w:rPr>
          <w:rFonts w:ascii="Arial" w:hAnsi="Arial" w:cs="Arial"/>
          <w:color w:val="222222"/>
          <w:sz w:val="20"/>
          <w:szCs w:val="20"/>
        </w:rPr>
        <w:br/>
      </w:r>
      <w:r w:rsidRPr="006876B3">
        <w:rPr>
          <w:rFonts w:ascii="Arial" w:hAnsi="Arial" w:cs="Arial"/>
          <w:b/>
          <w:i/>
          <w:color w:val="222222"/>
          <w:sz w:val="20"/>
          <w:szCs w:val="20"/>
          <w:shd w:val="clear" w:color="auto" w:fill="FFFFFF"/>
        </w:rPr>
        <w:t>Action Item</w:t>
      </w:r>
      <w:r>
        <w:rPr>
          <w:rFonts w:ascii="Arial" w:hAnsi="Arial" w:cs="Arial"/>
          <w:color w:val="222222"/>
          <w:sz w:val="20"/>
          <w:szCs w:val="20"/>
          <w:shd w:val="clear" w:color="auto" w:fill="FFFFFF"/>
        </w:rPr>
        <w:t>: need to check if we need to go through the OLA Scholarship Committee</w:t>
      </w:r>
      <w:r w:rsidRPr="006876B3">
        <w:rPr>
          <w:rFonts w:ascii="Arial" w:hAnsi="Arial" w:cs="Arial"/>
          <w:color w:val="222222"/>
          <w:sz w:val="20"/>
          <w:szCs w:val="20"/>
          <w:shd w:val="clear" w:color="auto" w:fill="FFFFFF"/>
        </w:rPr>
        <w:t xml:space="preserve"> </w:t>
      </w:r>
    </w:p>
    <w:p w:rsidR="006876B3" w:rsidRDefault="006876B3" w:rsidP="006876B3">
      <w:pPr>
        <w:pStyle w:val="ListParagraph"/>
        <w:numPr>
          <w:ilvl w:val="0"/>
          <w:numId w:val="1"/>
        </w:numPr>
        <w:spacing w:after="0" w:line="240" w:lineRule="auto"/>
        <w:rPr>
          <w:rFonts w:ascii="Arial" w:hAnsi="Arial" w:cs="Arial"/>
          <w:color w:val="222222"/>
          <w:sz w:val="20"/>
          <w:szCs w:val="20"/>
          <w:shd w:val="clear" w:color="auto" w:fill="FFFFFF"/>
        </w:rPr>
      </w:pPr>
      <w:r w:rsidRPr="006876B3">
        <w:rPr>
          <w:rFonts w:ascii="Arial" w:hAnsi="Arial" w:cs="Arial"/>
          <w:color w:val="222222"/>
          <w:sz w:val="20"/>
          <w:szCs w:val="20"/>
          <w:shd w:val="clear" w:color="auto" w:fill="FFFFFF"/>
        </w:rPr>
        <w:t xml:space="preserve">Arlene will check rules for OLA and then set </w:t>
      </w:r>
      <w:r>
        <w:rPr>
          <w:rFonts w:ascii="Arial" w:hAnsi="Arial" w:cs="Arial"/>
          <w:color w:val="222222"/>
          <w:sz w:val="20"/>
          <w:szCs w:val="20"/>
          <w:shd w:val="clear" w:color="auto" w:fill="FFFFFF"/>
        </w:rPr>
        <w:t xml:space="preserve">it </w:t>
      </w:r>
      <w:r w:rsidRPr="006876B3">
        <w:rPr>
          <w:rFonts w:ascii="Arial" w:hAnsi="Arial" w:cs="Arial"/>
          <w:color w:val="222222"/>
          <w:sz w:val="20"/>
          <w:szCs w:val="20"/>
          <w:shd w:val="clear" w:color="auto" w:fill="FFFFFF"/>
        </w:rPr>
        <w:t>up for OLA</w:t>
      </w:r>
      <w:r>
        <w:rPr>
          <w:rFonts w:ascii="Arial" w:hAnsi="Arial" w:cs="Arial"/>
          <w:color w:val="222222"/>
          <w:sz w:val="20"/>
          <w:szCs w:val="20"/>
          <w:shd w:val="clear" w:color="auto" w:fill="FFFFFF"/>
        </w:rPr>
        <w:t xml:space="preserve"> 2013</w:t>
      </w:r>
      <w:r w:rsidR="00A05404" w:rsidRPr="006876B3">
        <w:rPr>
          <w:rFonts w:ascii="Arial" w:hAnsi="Arial" w:cs="Arial"/>
          <w:color w:val="222222"/>
          <w:sz w:val="20"/>
          <w:szCs w:val="20"/>
        </w:rPr>
        <w:br/>
      </w:r>
      <w:r>
        <w:rPr>
          <w:rFonts w:ascii="Arial" w:hAnsi="Arial" w:cs="Arial"/>
          <w:color w:val="222222"/>
          <w:sz w:val="20"/>
          <w:szCs w:val="20"/>
          <w:shd w:val="clear" w:color="auto" w:fill="FFFFFF"/>
        </w:rPr>
        <w:t>follow best practices implemented by other groups</w:t>
      </w:r>
    </w:p>
    <w:p w:rsidR="006876B3" w:rsidRPr="006876B3" w:rsidRDefault="006876B3" w:rsidP="006876B3">
      <w:pPr>
        <w:pStyle w:val="ListParagraph"/>
        <w:numPr>
          <w:ilvl w:val="0"/>
          <w:numId w:val="1"/>
        </w:numPr>
        <w:spacing w:after="0" w:line="240" w:lineRule="auto"/>
        <w:rPr>
          <w:rFonts w:ascii="Arial" w:hAnsi="Arial" w:cs="Arial"/>
          <w:color w:val="222222"/>
          <w:sz w:val="20"/>
          <w:szCs w:val="20"/>
          <w:shd w:val="clear" w:color="auto" w:fill="FFFFFF"/>
        </w:rPr>
      </w:pPr>
      <w:r w:rsidRPr="006876B3">
        <w:rPr>
          <w:rFonts w:ascii="Arial" w:hAnsi="Arial" w:cs="Arial"/>
          <w:color w:val="222222"/>
          <w:sz w:val="20"/>
          <w:szCs w:val="20"/>
          <w:shd w:val="clear" w:color="auto" w:fill="FFFFFF"/>
        </w:rPr>
        <w:t>Applicants should demonstrate</w:t>
      </w:r>
      <w:r w:rsidR="00A05404" w:rsidRPr="006876B3">
        <w:rPr>
          <w:rFonts w:ascii="Arial" w:hAnsi="Arial" w:cs="Arial"/>
          <w:color w:val="222222"/>
          <w:sz w:val="20"/>
          <w:szCs w:val="20"/>
          <w:shd w:val="clear" w:color="auto" w:fill="FFFFFF"/>
        </w:rPr>
        <w:t xml:space="preserve"> interest in gov</w:t>
      </w:r>
      <w:r w:rsidRPr="006876B3">
        <w:rPr>
          <w:rFonts w:ascii="Arial" w:hAnsi="Arial" w:cs="Arial"/>
          <w:color w:val="222222"/>
          <w:sz w:val="20"/>
          <w:szCs w:val="20"/>
          <w:shd w:val="clear" w:color="auto" w:fill="FFFFFF"/>
        </w:rPr>
        <w:t>ernment</w:t>
      </w:r>
      <w:r w:rsidR="00A05404" w:rsidRPr="006876B3">
        <w:rPr>
          <w:rFonts w:ascii="Arial" w:hAnsi="Arial" w:cs="Arial"/>
          <w:color w:val="222222"/>
          <w:sz w:val="20"/>
          <w:szCs w:val="20"/>
          <w:shd w:val="clear" w:color="auto" w:fill="FFFFFF"/>
        </w:rPr>
        <w:t xml:space="preserve"> info</w:t>
      </w:r>
      <w:r w:rsidRPr="006876B3">
        <w:rPr>
          <w:rFonts w:ascii="Arial" w:hAnsi="Arial" w:cs="Arial"/>
          <w:color w:val="222222"/>
          <w:sz w:val="20"/>
          <w:szCs w:val="20"/>
          <w:shd w:val="clear" w:color="auto" w:fill="FFFFFF"/>
        </w:rPr>
        <w:t>rmation</w:t>
      </w:r>
    </w:p>
    <w:p w:rsidR="006876B3" w:rsidRPr="006876B3" w:rsidRDefault="00A05404" w:rsidP="006876B3">
      <w:pPr>
        <w:pStyle w:val="ListParagraph"/>
        <w:numPr>
          <w:ilvl w:val="0"/>
          <w:numId w:val="1"/>
        </w:numPr>
        <w:spacing w:after="0" w:line="240" w:lineRule="auto"/>
        <w:rPr>
          <w:rFonts w:ascii="Arial" w:hAnsi="Arial" w:cs="Arial"/>
          <w:color w:val="222222"/>
          <w:sz w:val="20"/>
          <w:szCs w:val="20"/>
          <w:shd w:val="clear" w:color="auto" w:fill="FFFFFF"/>
        </w:rPr>
      </w:pPr>
      <w:r w:rsidRPr="006876B3">
        <w:rPr>
          <w:rFonts w:ascii="Arial" w:hAnsi="Arial" w:cs="Arial"/>
          <w:color w:val="222222"/>
          <w:sz w:val="20"/>
          <w:szCs w:val="20"/>
          <w:shd w:val="clear" w:color="auto" w:fill="FFFFFF"/>
        </w:rPr>
        <w:t>Tiffany will help with follow up</w:t>
      </w:r>
    </w:p>
    <w:p w:rsidR="006876B3" w:rsidRDefault="006876B3" w:rsidP="006876B3">
      <w:pPr>
        <w:spacing w:after="0" w:line="240" w:lineRule="auto"/>
        <w:rPr>
          <w:rFonts w:ascii="Arial" w:hAnsi="Arial" w:cs="Arial"/>
          <w:color w:val="222222"/>
          <w:sz w:val="20"/>
          <w:szCs w:val="20"/>
          <w:shd w:val="clear" w:color="auto" w:fill="FFFFFF"/>
        </w:rPr>
      </w:pPr>
    </w:p>
    <w:p w:rsidR="00C21F62" w:rsidRDefault="006876B3" w:rsidP="006876B3">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C</w:t>
      </w:r>
      <w:r w:rsidR="00A05404" w:rsidRPr="006876B3">
        <w:rPr>
          <w:rFonts w:ascii="Arial" w:hAnsi="Arial" w:cs="Arial"/>
          <w:color w:val="222222"/>
          <w:sz w:val="20"/>
          <w:szCs w:val="20"/>
          <w:shd w:val="clear" w:color="auto" w:fill="FFFFFF"/>
        </w:rPr>
        <w:t>onference call sof</w:t>
      </w:r>
      <w:r w:rsidR="00C21F62">
        <w:rPr>
          <w:rFonts w:ascii="Arial" w:hAnsi="Arial" w:cs="Arial"/>
          <w:color w:val="222222"/>
          <w:sz w:val="20"/>
          <w:szCs w:val="20"/>
          <w:shd w:val="clear" w:color="auto" w:fill="FFFFFF"/>
        </w:rPr>
        <w:t xml:space="preserve">tware is Go-to-Meeting and any </w:t>
      </w:r>
      <w:r w:rsidR="00A05404" w:rsidRPr="006876B3">
        <w:rPr>
          <w:rFonts w:ascii="Arial" w:hAnsi="Arial" w:cs="Arial"/>
          <w:color w:val="222222"/>
          <w:sz w:val="20"/>
          <w:szCs w:val="20"/>
          <w:shd w:val="clear" w:color="auto" w:fill="FFFFFF"/>
        </w:rPr>
        <w:t>of us can use it.</w:t>
      </w:r>
      <w:r w:rsidR="00A05404" w:rsidRPr="006876B3">
        <w:rPr>
          <w:rFonts w:ascii="Arial" w:hAnsi="Arial" w:cs="Arial"/>
          <w:color w:val="222222"/>
          <w:sz w:val="20"/>
          <w:szCs w:val="20"/>
        </w:rPr>
        <w:br/>
      </w:r>
      <w:r w:rsidR="00A05404" w:rsidRPr="006876B3">
        <w:rPr>
          <w:rFonts w:ascii="Arial" w:hAnsi="Arial" w:cs="Arial"/>
          <w:color w:val="222222"/>
          <w:sz w:val="20"/>
          <w:szCs w:val="20"/>
        </w:rPr>
        <w:br/>
      </w:r>
      <w:r w:rsidR="00A05404" w:rsidRPr="00C21F62">
        <w:rPr>
          <w:rFonts w:ascii="Arial" w:hAnsi="Arial" w:cs="Arial"/>
          <w:b/>
          <w:color w:val="222222"/>
          <w:sz w:val="20"/>
          <w:szCs w:val="20"/>
          <w:shd w:val="clear" w:color="auto" w:fill="FFFFFF"/>
        </w:rPr>
        <w:t>OLA/WLA programs submitted for DIGOR</w:t>
      </w:r>
      <w:r w:rsidR="00C21F62">
        <w:rPr>
          <w:rFonts w:ascii="Arial" w:hAnsi="Arial" w:cs="Arial"/>
          <w:color w:val="222222"/>
          <w:sz w:val="20"/>
          <w:szCs w:val="20"/>
        </w:rPr>
        <w:t>: Two submitted, one accepted</w:t>
      </w:r>
      <w:r w:rsidR="00A05404" w:rsidRPr="006876B3">
        <w:rPr>
          <w:rFonts w:ascii="Arial" w:hAnsi="Arial" w:cs="Arial"/>
          <w:color w:val="222222"/>
          <w:sz w:val="20"/>
          <w:szCs w:val="20"/>
        </w:rPr>
        <w:br/>
      </w:r>
    </w:p>
    <w:p w:rsidR="00C21F62" w:rsidRDefault="00A05404" w:rsidP="006876B3">
      <w:pPr>
        <w:spacing w:after="0" w:line="240" w:lineRule="auto"/>
        <w:rPr>
          <w:rFonts w:ascii="Arial" w:hAnsi="Arial" w:cs="Arial"/>
          <w:color w:val="222222"/>
          <w:sz w:val="20"/>
          <w:szCs w:val="20"/>
          <w:shd w:val="clear" w:color="auto" w:fill="FFFFFF"/>
        </w:rPr>
      </w:pPr>
      <w:r w:rsidRPr="00C21F62">
        <w:rPr>
          <w:rFonts w:ascii="Arial" w:hAnsi="Arial" w:cs="Arial"/>
          <w:b/>
          <w:color w:val="222222"/>
          <w:sz w:val="20"/>
          <w:szCs w:val="20"/>
          <w:shd w:val="clear" w:color="auto" w:fill="FFFFFF"/>
        </w:rPr>
        <w:t>American Factfinder pro</w:t>
      </w:r>
      <w:r w:rsidR="00C21F62" w:rsidRPr="00C21F62">
        <w:rPr>
          <w:rFonts w:ascii="Arial" w:hAnsi="Arial" w:cs="Arial"/>
          <w:b/>
          <w:color w:val="222222"/>
          <w:sz w:val="20"/>
          <w:szCs w:val="20"/>
          <w:shd w:val="clear" w:color="auto" w:fill="FFFFFF"/>
        </w:rPr>
        <w:t>gram</w:t>
      </w:r>
      <w:r w:rsidR="00C21F62">
        <w:rPr>
          <w:rFonts w:ascii="Arial" w:hAnsi="Arial" w:cs="Arial"/>
          <w:color w:val="222222"/>
          <w:sz w:val="20"/>
          <w:szCs w:val="20"/>
          <w:shd w:val="clear" w:color="auto" w:fill="FFFFFF"/>
        </w:rPr>
        <w:t>: Charles Rynerson – local</w:t>
      </w:r>
    </w:p>
    <w:p w:rsidR="00C21F62" w:rsidRDefault="00A05404" w:rsidP="00C21F62">
      <w:pPr>
        <w:pStyle w:val="ListParagraph"/>
        <w:numPr>
          <w:ilvl w:val="0"/>
          <w:numId w:val="2"/>
        </w:numPr>
        <w:spacing w:after="0" w:line="240" w:lineRule="auto"/>
        <w:rPr>
          <w:rFonts w:ascii="Arial" w:hAnsi="Arial" w:cs="Arial"/>
          <w:color w:val="222222"/>
          <w:sz w:val="20"/>
          <w:szCs w:val="20"/>
          <w:shd w:val="clear" w:color="auto" w:fill="FFFFFF"/>
        </w:rPr>
      </w:pPr>
      <w:r w:rsidRPr="00C21F62">
        <w:rPr>
          <w:rFonts w:ascii="Arial" w:hAnsi="Arial" w:cs="Arial"/>
          <w:color w:val="222222"/>
          <w:sz w:val="20"/>
          <w:szCs w:val="20"/>
          <w:shd w:val="clear" w:color="auto" w:fill="FFFFFF"/>
        </w:rPr>
        <w:t>may need some</w:t>
      </w:r>
      <w:r w:rsidR="00C21F62" w:rsidRPr="00C21F62">
        <w:rPr>
          <w:rFonts w:ascii="Arial" w:hAnsi="Arial" w:cs="Arial"/>
          <w:color w:val="222222"/>
          <w:sz w:val="20"/>
          <w:szCs w:val="20"/>
          <w:shd w:val="clear" w:color="auto" w:fill="FFFFFF"/>
        </w:rPr>
        <w:t xml:space="preserve"> </w:t>
      </w:r>
      <w:r w:rsidR="00C21F62">
        <w:rPr>
          <w:rFonts w:ascii="Arial" w:hAnsi="Arial" w:cs="Arial"/>
          <w:color w:val="222222"/>
          <w:sz w:val="20"/>
          <w:szCs w:val="20"/>
          <w:shd w:val="clear" w:color="auto" w:fill="FFFFFF"/>
        </w:rPr>
        <w:t>travel reimbursement</w:t>
      </w:r>
    </w:p>
    <w:p w:rsidR="00C21F62" w:rsidRDefault="00A05404" w:rsidP="00C21F62">
      <w:pPr>
        <w:pStyle w:val="ListParagraph"/>
        <w:numPr>
          <w:ilvl w:val="0"/>
          <w:numId w:val="2"/>
        </w:numPr>
        <w:spacing w:after="0" w:line="240" w:lineRule="auto"/>
        <w:rPr>
          <w:rFonts w:ascii="Arial" w:hAnsi="Arial" w:cs="Arial"/>
          <w:color w:val="222222"/>
          <w:sz w:val="20"/>
          <w:szCs w:val="20"/>
          <w:shd w:val="clear" w:color="auto" w:fill="FFFFFF"/>
        </w:rPr>
      </w:pPr>
      <w:r w:rsidRPr="00C21F62">
        <w:rPr>
          <w:rFonts w:ascii="Arial" w:hAnsi="Arial" w:cs="Arial"/>
          <w:color w:val="222222"/>
          <w:sz w:val="20"/>
          <w:szCs w:val="20"/>
          <w:shd w:val="clear" w:color="auto" w:fill="FFFFFF"/>
        </w:rPr>
        <w:t>A</w:t>
      </w:r>
      <w:r w:rsidR="00C21F62" w:rsidRPr="00C21F62">
        <w:rPr>
          <w:rFonts w:ascii="Arial" w:hAnsi="Arial" w:cs="Arial"/>
          <w:color w:val="222222"/>
          <w:sz w:val="20"/>
          <w:szCs w:val="20"/>
          <w:shd w:val="clear" w:color="auto" w:fill="FFFFFF"/>
        </w:rPr>
        <w:t>r</w:t>
      </w:r>
      <w:r w:rsidRPr="00C21F62">
        <w:rPr>
          <w:rFonts w:ascii="Arial" w:hAnsi="Arial" w:cs="Arial"/>
          <w:color w:val="222222"/>
          <w:sz w:val="20"/>
          <w:szCs w:val="20"/>
          <w:shd w:val="clear" w:color="auto" w:fill="FFFFFF"/>
        </w:rPr>
        <w:t>lene will take him to lunch</w:t>
      </w:r>
      <w:r w:rsidR="00C21F62" w:rsidRPr="00C21F62">
        <w:rPr>
          <w:rFonts w:ascii="Arial" w:hAnsi="Arial" w:cs="Arial"/>
          <w:color w:val="222222"/>
          <w:sz w:val="20"/>
          <w:szCs w:val="20"/>
          <w:shd w:val="clear" w:color="auto" w:fill="FFFFFF"/>
        </w:rPr>
        <w:t xml:space="preserve"> </w:t>
      </w:r>
    </w:p>
    <w:p w:rsidR="00C21F62" w:rsidRDefault="00C21F62" w:rsidP="00C21F62">
      <w:pPr>
        <w:pStyle w:val="ListParagraph"/>
        <w:numPr>
          <w:ilvl w:val="0"/>
          <w:numId w:val="2"/>
        </w:num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S</w:t>
      </w:r>
      <w:r w:rsidRPr="00C21F62">
        <w:rPr>
          <w:rFonts w:ascii="Arial" w:hAnsi="Arial" w:cs="Arial"/>
          <w:color w:val="222222"/>
          <w:sz w:val="20"/>
          <w:szCs w:val="20"/>
          <w:shd w:val="clear" w:color="auto" w:fill="FFFFFF"/>
        </w:rPr>
        <w:t>ubmit questions before w</w:t>
      </w:r>
      <w:r>
        <w:rPr>
          <w:rFonts w:ascii="Arial" w:hAnsi="Arial" w:cs="Arial"/>
          <w:color w:val="222222"/>
          <w:sz w:val="20"/>
          <w:szCs w:val="20"/>
          <w:shd w:val="clear" w:color="auto" w:fill="FFFFFF"/>
        </w:rPr>
        <w:t>or</w:t>
      </w:r>
      <w:r w:rsidRPr="00C21F62">
        <w:rPr>
          <w:rFonts w:ascii="Arial" w:hAnsi="Arial" w:cs="Arial"/>
          <w:color w:val="222222"/>
          <w:sz w:val="20"/>
          <w:szCs w:val="20"/>
          <w:shd w:val="clear" w:color="auto" w:fill="FFFFFF"/>
        </w:rPr>
        <w:t>ksh</w:t>
      </w:r>
      <w:r>
        <w:rPr>
          <w:rFonts w:ascii="Arial" w:hAnsi="Arial" w:cs="Arial"/>
          <w:color w:val="222222"/>
          <w:sz w:val="20"/>
          <w:szCs w:val="20"/>
          <w:shd w:val="clear" w:color="auto" w:fill="FFFFFF"/>
        </w:rPr>
        <w:t>o</w:t>
      </w:r>
      <w:r w:rsidRPr="00C21F62">
        <w:rPr>
          <w:rFonts w:ascii="Arial" w:hAnsi="Arial" w:cs="Arial"/>
          <w:color w:val="222222"/>
          <w:sz w:val="20"/>
          <w:szCs w:val="20"/>
          <w:shd w:val="clear" w:color="auto" w:fill="FFFFFF"/>
        </w:rPr>
        <w:t>p</w:t>
      </w:r>
      <w:r>
        <w:rPr>
          <w:rFonts w:ascii="Arial" w:hAnsi="Arial" w:cs="Arial"/>
          <w:color w:val="222222"/>
          <w:sz w:val="20"/>
          <w:szCs w:val="20"/>
          <w:shd w:val="clear" w:color="auto" w:fill="FFFFFF"/>
        </w:rPr>
        <w:t>?</w:t>
      </w:r>
    </w:p>
    <w:p w:rsidR="00C21F62" w:rsidRPr="00C21F62" w:rsidRDefault="00C21F62" w:rsidP="00C21F62">
      <w:pPr>
        <w:pStyle w:val="ListParagraph"/>
        <w:spacing w:after="0" w:line="240" w:lineRule="auto"/>
        <w:rPr>
          <w:rFonts w:ascii="Arial" w:hAnsi="Arial" w:cs="Arial"/>
          <w:color w:val="222222"/>
          <w:sz w:val="20"/>
          <w:szCs w:val="20"/>
          <w:shd w:val="clear" w:color="auto" w:fill="FFFFFF"/>
        </w:rPr>
      </w:pPr>
    </w:p>
    <w:p w:rsidR="00C21F62" w:rsidRDefault="00A05404" w:rsidP="00C21F62">
      <w:pPr>
        <w:spacing w:after="0" w:line="240" w:lineRule="auto"/>
        <w:rPr>
          <w:rFonts w:ascii="Arial" w:hAnsi="Arial" w:cs="Arial"/>
          <w:b/>
          <w:color w:val="222222"/>
          <w:sz w:val="20"/>
          <w:szCs w:val="20"/>
          <w:shd w:val="clear" w:color="auto" w:fill="FFFFFF"/>
        </w:rPr>
      </w:pPr>
      <w:r w:rsidRPr="00C21F62">
        <w:rPr>
          <w:rFonts w:ascii="Arial" w:hAnsi="Arial" w:cs="Arial"/>
          <w:b/>
          <w:color w:val="222222"/>
          <w:sz w:val="20"/>
          <w:szCs w:val="20"/>
          <w:shd w:val="clear" w:color="auto" w:fill="FFFFFF"/>
        </w:rPr>
        <w:t>Smart Tech</w:t>
      </w:r>
      <w:r w:rsidR="00C21F62">
        <w:rPr>
          <w:rFonts w:ascii="Arial" w:hAnsi="Arial" w:cs="Arial"/>
          <w:b/>
          <w:color w:val="222222"/>
          <w:sz w:val="20"/>
          <w:szCs w:val="20"/>
          <w:shd w:val="clear" w:color="auto" w:fill="FFFFFF"/>
        </w:rPr>
        <w:t>nology</w:t>
      </w:r>
      <w:r w:rsidRPr="00C21F62">
        <w:rPr>
          <w:rFonts w:ascii="Arial" w:hAnsi="Arial" w:cs="Arial"/>
          <w:b/>
          <w:color w:val="222222"/>
          <w:sz w:val="20"/>
          <w:szCs w:val="20"/>
          <w:shd w:val="clear" w:color="auto" w:fill="FFFFFF"/>
        </w:rPr>
        <w:t xml:space="preserve"> in Gov</w:t>
      </w:r>
      <w:r w:rsidR="00C21F62">
        <w:rPr>
          <w:rFonts w:ascii="Arial" w:hAnsi="Arial" w:cs="Arial"/>
          <w:b/>
          <w:color w:val="222222"/>
          <w:sz w:val="20"/>
          <w:szCs w:val="20"/>
          <w:shd w:val="clear" w:color="auto" w:fill="FFFFFF"/>
        </w:rPr>
        <w:t>ernmen</w:t>
      </w:r>
      <w:r w:rsidRPr="00C21F62">
        <w:rPr>
          <w:rFonts w:ascii="Arial" w:hAnsi="Arial" w:cs="Arial"/>
          <w:b/>
          <w:color w:val="222222"/>
          <w:sz w:val="20"/>
          <w:szCs w:val="20"/>
          <w:shd w:val="clear" w:color="auto" w:fill="FFFFFF"/>
        </w:rPr>
        <w:t>t Stacks:  </w:t>
      </w:r>
      <w:r w:rsidR="00C21F62">
        <w:rPr>
          <w:rFonts w:ascii="Arial" w:hAnsi="Arial" w:cs="Arial"/>
          <w:b/>
          <w:color w:val="222222"/>
          <w:sz w:val="20"/>
          <w:szCs w:val="20"/>
          <w:shd w:val="clear" w:color="auto" w:fill="FFFFFF"/>
        </w:rPr>
        <w:t xml:space="preserve">– </w:t>
      </w:r>
      <w:r w:rsidR="00C21F62" w:rsidRPr="00C21F62">
        <w:rPr>
          <w:rFonts w:ascii="Arial" w:hAnsi="Arial" w:cs="Arial"/>
          <w:color w:val="222222"/>
          <w:sz w:val="20"/>
          <w:szCs w:val="20"/>
          <w:shd w:val="clear" w:color="auto" w:fill="FFFFFF"/>
        </w:rPr>
        <w:t>Dotty may present this as a poster session</w:t>
      </w:r>
    </w:p>
    <w:p w:rsidR="00A70311" w:rsidRDefault="00A05404" w:rsidP="00C21F62">
      <w:pPr>
        <w:spacing w:after="0" w:line="240" w:lineRule="auto"/>
        <w:rPr>
          <w:rFonts w:ascii="Arial" w:hAnsi="Arial" w:cs="Arial"/>
          <w:color w:val="222222"/>
          <w:sz w:val="20"/>
          <w:szCs w:val="20"/>
          <w:shd w:val="clear" w:color="auto" w:fill="FFFFFF"/>
        </w:rPr>
      </w:pPr>
      <w:r w:rsidRPr="00C21F62">
        <w:rPr>
          <w:rFonts w:ascii="Arial" w:hAnsi="Arial" w:cs="Arial"/>
          <w:color w:val="222222"/>
          <w:sz w:val="20"/>
          <w:szCs w:val="20"/>
        </w:rPr>
        <w:br/>
      </w:r>
      <w:r w:rsidRPr="00C21F62">
        <w:rPr>
          <w:rFonts w:ascii="Arial" w:hAnsi="Arial" w:cs="Arial"/>
          <w:color w:val="222222"/>
          <w:sz w:val="20"/>
          <w:szCs w:val="20"/>
          <w:shd w:val="clear" w:color="auto" w:fill="FFFFFF"/>
        </w:rPr>
        <w:t>Dotty - feedback on recent Census w</w:t>
      </w:r>
      <w:r w:rsidR="00A70311">
        <w:rPr>
          <w:rFonts w:ascii="Arial" w:hAnsi="Arial" w:cs="Arial"/>
          <w:color w:val="222222"/>
          <w:sz w:val="20"/>
          <w:szCs w:val="20"/>
          <w:shd w:val="clear" w:color="auto" w:fill="FFFFFF"/>
        </w:rPr>
        <w:t>or</w:t>
      </w:r>
      <w:r w:rsidRPr="00C21F62">
        <w:rPr>
          <w:rFonts w:ascii="Arial" w:hAnsi="Arial" w:cs="Arial"/>
          <w:color w:val="222222"/>
          <w:sz w:val="20"/>
          <w:szCs w:val="20"/>
          <w:shd w:val="clear" w:color="auto" w:fill="FFFFFF"/>
        </w:rPr>
        <w:t>ksh</w:t>
      </w:r>
      <w:r w:rsidR="00A70311">
        <w:rPr>
          <w:rFonts w:ascii="Arial" w:hAnsi="Arial" w:cs="Arial"/>
          <w:color w:val="222222"/>
          <w:sz w:val="20"/>
          <w:szCs w:val="20"/>
          <w:shd w:val="clear" w:color="auto" w:fill="FFFFFF"/>
        </w:rPr>
        <w:t>o</w:t>
      </w:r>
      <w:r w:rsidRPr="00C21F62">
        <w:rPr>
          <w:rFonts w:ascii="Arial" w:hAnsi="Arial" w:cs="Arial"/>
          <w:color w:val="222222"/>
          <w:sz w:val="20"/>
          <w:szCs w:val="20"/>
          <w:shd w:val="clear" w:color="auto" w:fill="FFFFFF"/>
        </w:rPr>
        <w:t>p</w:t>
      </w:r>
      <w:r w:rsidR="00A70311">
        <w:rPr>
          <w:rFonts w:ascii="Arial" w:hAnsi="Arial" w:cs="Arial"/>
          <w:color w:val="222222"/>
          <w:sz w:val="20"/>
          <w:szCs w:val="20"/>
          <w:shd w:val="clear" w:color="auto" w:fill="FFFFFF"/>
        </w:rPr>
        <w:t xml:space="preserve"> at SOU – </w:t>
      </w:r>
    </w:p>
    <w:p w:rsidR="00A70311" w:rsidRDefault="00A70311" w:rsidP="00A70311">
      <w:pPr>
        <w:pStyle w:val="ListParagraph"/>
        <w:numPr>
          <w:ilvl w:val="0"/>
          <w:numId w:val="4"/>
        </w:numPr>
        <w:spacing w:after="0" w:line="240" w:lineRule="auto"/>
        <w:rPr>
          <w:rFonts w:ascii="Arial" w:hAnsi="Arial" w:cs="Arial"/>
          <w:color w:val="222222"/>
          <w:sz w:val="20"/>
          <w:szCs w:val="20"/>
          <w:shd w:val="clear" w:color="auto" w:fill="FFFFFF"/>
        </w:rPr>
      </w:pPr>
      <w:r w:rsidRPr="00A70311">
        <w:rPr>
          <w:rFonts w:ascii="Arial" w:hAnsi="Arial" w:cs="Arial"/>
          <w:color w:val="222222"/>
          <w:sz w:val="20"/>
          <w:szCs w:val="20"/>
          <w:shd w:val="clear" w:color="auto" w:fill="FFFFFF"/>
        </w:rPr>
        <w:t>R</w:t>
      </w:r>
      <w:r w:rsidR="00A05404" w:rsidRPr="00A70311">
        <w:rPr>
          <w:rFonts w:ascii="Arial" w:hAnsi="Arial" w:cs="Arial"/>
          <w:color w:val="222222"/>
          <w:sz w:val="20"/>
          <w:szCs w:val="20"/>
          <w:shd w:val="clear" w:color="auto" w:fill="FFFFFF"/>
        </w:rPr>
        <w:t xml:space="preserve">egional Census presenter, Linda Clark </w:t>
      </w:r>
      <w:r w:rsidR="00F61A13">
        <w:rPr>
          <w:rFonts w:ascii="Arial" w:hAnsi="Arial" w:cs="Arial"/>
          <w:color w:val="222222"/>
          <w:sz w:val="20"/>
          <w:szCs w:val="20"/>
          <w:shd w:val="clear" w:color="auto" w:fill="FFFFFF"/>
        </w:rPr>
        <w:t>–</w:t>
      </w:r>
      <w:r w:rsidR="00A05404" w:rsidRPr="00A70311">
        <w:rPr>
          <w:rFonts w:ascii="Arial" w:hAnsi="Arial" w:cs="Arial"/>
          <w:color w:val="222222"/>
          <w:sz w:val="20"/>
          <w:szCs w:val="20"/>
          <w:shd w:val="clear" w:color="auto" w:fill="FFFFFF"/>
        </w:rPr>
        <w:t xml:space="preserve"> A</w:t>
      </w:r>
      <w:r w:rsidR="00F61A13">
        <w:rPr>
          <w:rFonts w:ascii="Arial" w:hAnsi="Arial" w:cs="Arial"/>
          <w:color w:val="222222"/>
          <w:sz w:val="20"/>
          <w:szCs w:val="20"/>
          <w:shd w:val="clear" w:color="auto" w:fill="FFFFFF"/>
        </w:rPr>
        <w:t xml:space="preserve">merican </w:t>
      </w:r>
      <w:r>
        <w:rPr>
          <w:rFonts w:ascii="Arial" w:hAnsi="Arial" w:cs="Arial"/>
          <w:color w:val="222222"/>
          <w:sz w:val="20"/>
          <w:szCs w:val="20"/>
          <w:shd w:val="clear" w:color="auto" w:fill="FFFFFF"/>
        </w:rPr>
        <w:t>F</w:t>
      </w:r>
      <w:r w:rsidR="00F61A13">
        <w:rPr>
          <w:rFonts w:ascii="Arial" w:hAnsi="Arial" w:cs="Arial"/>
          <w:color w:val="222222"/>
          <w:sz w:val="20"/>
          <w:szCs w:val="20"/>
          <w:shd w:val="clear" w:color="auto" w:fill="FFFFFF"/>
        </w:rPr>
        <w:t>actfinder</w:t>
      </w:r>
      <w:r>
        <w:rPr>
          <w:rFonts w:ascii="Arial" w:hAnsi="Arial" w:cs="Arial"/>
          <w:color w:val="222222"/>
          <w:sz w:val="20"/>
          <w:szCs w:val="20"/>
          <w:shd w:val="clear" w:color="auto" w:fill="FFFFFF"/>
        </w:rPr>
        <w:t xml:space="preserve"> was very strong</w:t>
      </w:r>
      <w:r w:rsidR="00F61A13">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E</w:t>
      </w:r>
      <w:r w:rsidR="00F61A13">
        <w:rPr>
          <w:rFonts w:ascii="Arial" w:hAnsi="Arial" w:cs="Arial"/>
          <w:color w:val="222222"/>
          <w:sz w:val="20"/>
          <w:szCs w:val="20"/>
          <w:shd w:val="clear" w:color="auto" w:fill="FFFFFF"/>
        </w:rPr>
        <w:t xml:space="preserve">conomic </w:t>
      </w:r>
      <w:r>
        <w:rPr>
          <w:rFonts w:ascii="Arial" w:hAnsi="Arial" w:cs="Arial"/>
          <w:color w:val="222222"/>
          <w:sz w:val="20"/>
          <w:szCs w:val="20"/>
          <w:shd w:val="clear" w:color="auto" w:fill="FFFFFF"/>
        </w:rPr>
        <w:t>C</w:t>
      </w:r>
      <w:r w:rsidR="00F61A13">
        <w:rPr>
          <w:rFonts w:ascii="Arial" w:hAnsi="Arial" w:cs="Arial"/>
          <w:color w:val="222222"/>
          <w:sz w:val="20"/>
          <w:szCs w:val="20"/>
          <w:shd w:val="clear" w:color="auto" w:fill="FFFFFF"/>
        </w:rPr>
        <w:t>ensus</w:t>
      </w:r>
      <w:r>
        <w:rPr>
          <w:rFonts w:ascii="Arial" w:hAnsi="Arial" w:cs="Arial"/>
          <w:color w:val="222222"/>
          <w:sz w:val="20"/>
          <w:szCs w:val="20"/>
          <w:shd w:val="clear" w:color="auto" w:fill="FFFFFF"/>
        </w:rPr>
        <w:t xml:space="preserve"> not as </w:t>
      </w:r>
      <w:r w:rsidR="00F61A13">
        <w:rPr>
          <w:rFonts w:ascii="Arial" w:hAnsi="Arial" w:cs="Arial"/>
          <w:color w:val="222222"/>
          <w:sz w:val="20"/>
          <w:szCs w:val="20"/>
          <w:shd w:val="clear" w:color="auto" w:fill="FFFFFF"/>
        </w:rPr>
        <w:t>thorough</w:t>
      </w:r>
    </w:p>
    <w:p w:rsidR="00A70311" w:rsidRPr="00A70311" w:rsidRDefault="00A70311" w:rsidP="00A70311">
      <w:pPr>
        <w:pStyle w:val="ListParagraph"/>
        <w:spacing w:after="0" w:line="240" w:lineRule="auto"/>
        <w:rPr>
          <w:rFonts w:ascii="Arial" w:hAnsi="Arial" w:cs="Arial"/>
          <w:color w:val="222222"/>
          <w:sz w:val="20"/>
          <w:szCs w:val="20"/>
          <w:shd w:val="clear" w:color="auto" w:fill="FFFFFF"/>
        </w:rPr>
      </w:pPr>
    </w:p>
    <w:p w:rsidR="00A70311" w:rsidRDefault="00A70311" w:rsidP="00A70311">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Spring </w:t>
      </w:r>
      <w:r w:rsidR="00A05404" w:rsidRPr="00A70311">
        <w:rPr>
          <w:rFonts w:ascii="Arial" w:hAnsi="Arial" w:cs="Arial"/>
          <w:color w:val="222222"/>
          <w:sz w:val="20"/>
          <w:szCs w:val="20"/>
          <w:shd w:val="clear" w:color="auto" w:fill="FFFFFF"/>
        </w:rPr>
        <w:t>OLA</w:t>
      </w:r>
      <w:r>
        <w:rPr>
          <w:rFonts w:ascii="Arial" w:hAnsi="Arial" w:cs="Arial"/>
          <w:color w:val="222222"/>
          <w:sz w:val="20"/>
          <w:szCs w:val="20"/>
          <w:shd w:val="clear" w:color="auto" w:fill="FFFFFF"/>
        </w:rPr>
        <w:t xml:space="preserve">/WLA </w:t>
      </w:r>
      <w:r w:rsidR="00A05404" w:rsidRPr="00A70311">
        <w:rPr>
          <w:rFonts w:ascii="Arial" w:hAnsi="Arial" w:cs="Arial"/>
          <w:color w:val="222222"/>
          <w:sz w:val="20"/>
          <w:szCs w:val="20"/>
          <w:shd w:val="clear" w:color="auto" w:fill="FFFFFF"/>
        </w:rPr>
        <w:t xml:space="preserve">- no official </w:t>
      </w:r>
      <w:r w:rsidR="00C21F62" w:rsidRPr="00A70311">
        <w:rPr>
          <w:rFonts w:ascii="Arial" w:hAnsi="Arial" w:cs="Arial"/>
          <w:color w:val="222222"/>
          <w:sz w:val="20"/>
          <w:szCs w:val="20"/>
          <w:shd w:val="clear" w:color="auto" w:fill="FFFFFF"/>
        </w:rPr>
        <w:t xml:space="preserve">DIGOR </w:t>
      </w:r>
      <w:r w:rsidR="00A05404" w:rsidRPr="00A70311">
        <w:rPr>
          <w:rFonts w:ascii="Arial" w:hAnsi="Arial" w:cs="Arial"/>
          <w:color w:val="222222"/>
          <w:sz w:val="20"/>
          <w:szCs w:val="20"/>
          <w:shd w:val="clear" w:color="auto" w:fill="FFFFFF"/>
        </w:rPr>
        <w:t>meeting /maybe dinner</w:t>
      </w:r>
      <w:r w:rsidR="00A05404" w:rsidRPr="00A70311">
        <w:rPr>
          <w:rFonts w:ascii="Arial" w:hAnsi="Arial" w:cs="Arial"/>
          <w:color w:val="222222"/>
          <w:sz w:val="20"/>
          <w:szCs w:val="20"/>
        </w:rPr>
        <w:br/>
      </w:r>
      <w:r w:rsidR="00A05404" w:rsidRPr="00A70311">
        <w:rPr>
          <w:rFonts w:ascii="Arial" w:hAnsi="Arial" w:cs="Arial"/>
          <w:color w:val="222222"/>
          <w:sz w:val="20"/>
          <w:szCs w:val="20"/>
        </w:rPr>
        <w:br/>
      </w:r>
      <w:r w:rsidR="00A05404" w:rsidRPr="00F61A13">
        <w:rPr>
          <w:rFonts w:ascii="Arial" w:hAnsi="Arial" w:cs="Arial"/>
          <w:b/>
          <w:color w:val="222222"/>
          <w:sz w:val="20"/>
          <w:szCs w:val="20"/>
          <w:shd w:val="clear" w:color="auto" w:fill="FFFFFF"/>
        </w:rPr>
        <w:t xml:space="preserve">Trainings </w:t>
      </w:r>
      <w:r w:rsidR="00A05404" w:rsidRPr="00A70311">
        <w:rPr>
          <w:rFonts w:ascii="Arial" w:hAnsi="Arial" w:cs="Arial"/>
          <w:color w:val="222222"/>
          <w:sz w:val="20"/>
          <w:szCs w:val="20"/>
          <w:shd w:val="clear" w:color="auto" w:fill="FFFFFF"/>
        </w:rPr>
        <w:t>- general, include library school students</w:t>
      </w:r>
      <w:r w:rsidR="00A05404" w:rsidRPr="00A70311">
        <w:rPr>
          <w:rFonts w:ascii="Arial" w:hAnsi="Arial" w:cs="Arial"/>
          <w:color w:val="222222"/>
          <w:sz w:val="20"/>
          <w:szCs w:val="20"/>
        </w:rPr>
        <w:br/>
      </w:r>
      <w:r w:rsidR="00A05404" w:rsidRPr="00A70311">
        <w:rPr>
          <w:rFonts w:ascii="Arial" w:hAnsi="Arial" w:cs="Arial"/>
          <w:color w:val="222222"/>
          <w:sz w:val="20"/>
          <w:szCs w:val="20"/>
        </w:rPr>
        <w:br/>
      </w:r>
      <w:r w:rsidR="00A05404" w:rsidRPr="00A70311">
        <w:rPr>
          <w:rFonts w:ascii="Arial" w:hAnsi="Arial" w:cs="Arial"/>
          <w:b/>
          <w:color w:val="222222"/>
          <w:sz w:val="20"/>
          <w:szCs w:val="20"/>
          <w:shd w:val="clear" w:color="auto" w:fill="FFFFFF"/>
        </w:rPr>
        <w:t>OLA Leadership retreat</w:t>
      </w:r>
      <w:r w:rsidR="00A05404" w:rsidRPr="00A70311">
        <w:rPr>
          <w:rFonts w:ascii="Arial" w:hAnsi="Arial" w:cs="Arial"/>
          <w:color w:val="222222"/>
          <w:sz w:val="20"/>
          <w:szCs w:val="20"/>
          <w:shd w:val="clear" w:color="auto" w:fill="FFFFFF"/>
        </w:rPr>
        <w:t>: Silver Falls - summer</w:t>
      </w:r>
      <w:r w:rsidR="00A05404" w:rsidRPr="00A70311">
        <w:rPr>
          <w:rFonts w:ascii="Arial" w:hAnsi="Arial" w:cs="Arial"/>
          <w:color w:val="222222"/>
          <w:sz w:val="20"/>
          <w:szCs w:val="20"/>
        </w:rPr>
        <w:br/>
      </w:r>
      <w:r w:rsidR="00A05404" w:rsidRPr="00A70311">
        <w:rPr>
          <w:rFonts w:ascii="Arial" w:hAnsi="Arial" w:cs="Arial"/>
          <w:color w:val="222222"/>
          <w:sz w:val="20"/>
          <w:szCs w:val="20"/>
          <w:shd w:val="clear" w:color="auto" w:fill="FFFFFF"/>
        </w:rPr>
        <w:t>planning for initiatives</w:t>
      </w:r>
      <w:r w:rsidR="00A05404" w:rsidRPr="00A70311">
        <w:rPr>
          <w:rFonts w:ascii="Arial" w:hAnsi="Arial" w:cs="Arial"/>
          <w:color w:val="222222"/>
          <w:sz w:val="20"/>
          <w:szCs w:val="20"/>
        </w:rPr>
        <w:br/>
      </w:r>
      <w:r w:rsidR="00A05404" w:rsidRPr="00A70311">
        <w:rPr>
          <w:rFonts w:ascii="Arial" w:hAnsi="Arial" w:cs="Arial"/>
          <w:color w:val="222222"/>
          <w:sz w:val="20"/>
          <w:szCs w:val="20"/>
          <w:shd w:val="clear" w:color="auto" w:fill="FFFFFF"/>
        </w:rPr>
        <w:t>task force on library advocacy - resources for public to use to advocate for library</w:t>
      </w:r>
      <w:r w:rsidR="00A05404" w:rsidRPr="00A70311">
        <w:rPr>
          <w:rFonts w:ascii="Arial" w:hAnsi="Arial" w:cs="Arial"/>
          <w:color w:val="222222"/>
          <w:sz w:val="20"/>
          <w:szCs w:val="20"/>
        </w:rPr>
        <w:br/>
      </w:r>
      <w:r w:rsidR="00A05404" w:rsidRPr="00A70311">
        <w:rPr>
          <w:rFonts w:ascii="Arial" w:hAnsi="Arial" w:cs="Arial"/>
          <w:color w:val="222222"/>
          <w:sz w:val="20"/>
          <w:szCs w:val="20"/>
          <w:shd w:val="clear" w:color="auto" w:fill="FFFFFF"/>
        </w:rPr>
        <w:t>OLA Hotline has that information</w:t>
      </w:r>
      <w:r w:rsidR="00A05404" w:rsidRPr="00A70311">
        <w:rPr>
          <w:rFonts w:ascii="Arial" w:hAnsi="Arial" w:cs="Arial"/>
          <w:color w:val="222222"/>
          <w:sz w:val="20"/>
          <w:szCs w:val="20"/>
        </w:rPr>
        <w:br/>
      </w:r>
      <w:r w:rsidR="00A05404" w:rsidRPr="00A70311">
        <w:rPr>
          <w:rFonts w:ascii="Arial" w:hAnsi="Arial" w:cs="Arial"/>
          <w:color w:val="222222"/>
          <w:sz w:val="20"/>
          <w:szCs w:val="20"/>
          <w:shd w:val="clear" w:color="auto" w:fill="FFFFFF"/>
        </w:rPr>
        <w:t>Arlene will s</w:t>
      </w:r>
      <w:r w:rsidR="00C21F62" w:rsidRPr="00A70311">
        <w:rPr>
          <w:rFonts w:ascii="Arial" w:hAnsi="Arial" w:cs="Arial"/>
          <w:color w:val="222222"/>
          <w:sz w:val="20"/>
          <w:szCs w:val="20"/>
          <w:shd w:val="clear" w:color="auto" w:fill="FFFFFF"/>
        </w:rPr>
        <w:t xml:space="preserve">hare info from OLA Board as it </w:t>
      </w:r>
      <w:r w:rsidR="00A05404" w:rsidRPr="00A70311">
        <w:rPr>
          <w:rFonts w:ascii="Arial" w:hAnsi="Arial" w:cs="Arial"/>
          <w:color w:val="222222"/>
          <w:sz w:val="20"/>
          <w:szCs w:val="20"/>
          <w:shd w:val="clear" w:color="auto" w:fill="FFFFFF"/>
        </w:rPr>
        <w:t>comes up</w:t>
      </w:r>
      <w:r w:rsidR="00A05404" w:rsidRPr="00A70311">
        <w:rPr>
          <w:rFonts w:ascii="Arial" w:hAnsi="Arial" w:cs="Arial"/>
          <w:color w:val="222222"/>
          <w:sz w:val="20"/>
          <w:szCs w:val="20"/>
        </w:rPr>
        <w:br/>
      </w:r>
      <w:r w:rsidR="00A05404" w:rsidRPr="00A70311">
        <w:rPr>
          <w:rFonts w:ascii="Arial" w:hAnsi="Arial" w:cs="Arial"/>
          <w:color w:val="222222"/>
          <w:sz w:val="20"/>
          <w:szCs w:val="20"/>
        </w:rPr>
        <w:br/>
      </w:r>
      <w:r w:rsidR="00A05404" w:rsidRPr="00A70311">
        <w:rPr>
          <w:rFonts w:ascii="Arial" w:hAnsi="Arial" w:cs="Arial"/>
          <w:b/>
          <w:color w:val="222222"/>
          <w:sz w:val="20"/>
          <w:szCs w:val="20"/>
          <w:shd w:val="clear" w:color="auto" w:fill="FFFFFF"/>
        </w:rPr>
        <w:t>Oregon Docs</w:t>
      </w:r>
      <w:r w:rsidR="00492866">
        <w:rPr>
          <w:rFonts w:ascii="Arial" w:hAnsi="Arial" w:cs="Arial"/>
          <w:b/>
          <w:color w:val="222222"/>
          <w:sz w:val="20"/>
          <w:szCs w:val="20"/>
          <w:shd w:val="clear" w:color="auto" w:fill="FFFFFF"/>
        </w:rPr>
        <w:t>:</w:t>
      </w:r>
      <w:r w:rsidR="00492866" w:rsidRPr="00492866">
        <w:rPr>
          <w:rFonts w:ascii="Arial" w:hAnsi="Arial" w:cs="Arial"/>
          <w:b/>
          <w:color w:val="222222"/>
          <w:sz w:val="20"/>
          <w:szCs w:val="20"/>
          <w:shd w:val="clear" w:color="auto" w:fill="FFFFFF"/>
        </w:rPr>
        <w:t xml:space="preserve"> </w:t>
      </w:r>
      <w:r w:rsidR="00492866">
        <w:rPr>
          <w:rFonts w:ascii="Arial" w:hAnsi="Arial" w:cs="Arial"/>
          <w:b/>
          <w:color w:val="222222"/>
          <w:sz w:val="20"/>
          <w:szCs w:val="20"/>
          <w:shd w:val="clear" w:color="auto" w:fill="FFFFFF"/>
        </w:rPr>
        <w:t>Jey Wann</w:t>
      </w:r>
      <w:r w:rsidR="00A05404" w:rsidRPr="00A70311">
        <w:rPr>
          <w:rFonts w:ascii="Arial" w:hAnsi="Arial" w:cs="Arial"/>
          <w:color w:val="222222"/>
          <w:sz w:val="20"/>
          <w:szCs w:val="20"/>
        </w:rPr>
        <w:br/>
      </w:r>
      <w:r w:rsidR="00A05404" w:rsidRPr="00A70311">
        <w:rPr>
          <w:rFonts w:ascii="Arial" w:hAnsi="Arial" w:cs="Arial"/>
          <w:color w:val="222222"/>
          <w:sz w:val="20"/>
          <w:szCs w:val="20"/>
          <w:shd w:val="clear" w:color="auto" w:fill="FFFFFF"/>
        </w:rPr>
        <w:t>Angie - updates all cataloging etc.</w:t>
      </w:r>
      <w:r w:rsidR="00A05404" w:rsidRPr="00A70311">
        <w:rPr>
          <w:rFonts w:ascii="Arial" w:hAnsi="Arial" w:cs="Arial"/>
          <w:color w:val="222222"/>
          <w:sz w:val="20"/>
          <w:szCs w:val="20"/>
        </w:rPr>
        <w:br/>
      </w:r>
      <w:r w:rsidR="00A05404" w:rsidRPr="00A70311">
        <w:rPr>
          <w:rFonts w:ascii="Arial" w:hAnsi="Arial" w:cs="Arial"/>
          <w:color w:val="222222"/>
          <w:sz w:val="20"/>
          <w:szCs w:val="20"/>
          <w:shd w:val="clear" w:color="auto" w:fill="FFFFFF"/>
        </w:rPr>
        <w:t>Heather - cataloging</w:t>
      </w:r>
      <w:r w:rsidR="00A05404" w:rsidRPr="00A70311">
        <w:rPr>
          <w:rFonts w:ascii="Arial" w:hAnsi="Arial" w:cs="Arial"/>
          <w:color w:val="222222"/>
          <w:sz w:val="20"/>
          <w:szCs w:val="20"/>
        </w:rPr>
        <w:br/>
      </w:r>
      <w:r w:rsidR="00F61A13">
        <w:rPr>
          <w:rFonts w:ascii="Arial" w:hAnsi="Arial" w:cs="Arial"/>
          <w:color w:val="222222"/>
          <w:sz w:val="20"/>
          <w:szCs w:val="20"/>
          <w:shd w:val="clear" w:color="auto" w:fill="FFFFFF"/>
        </w:rPr>
        <w:t xml:space="preserve">Question for </w:t>
      </w:r>
      <w:r w:rsidR="00A05404" w:rsidRPr="00A70311">
        <w:rPr>
          <w:rFonts w:ascii="Arial" w:hAnsi="Arial" w:cs="Arial"/>
          <w:color w:val="222222"/>
          <w:sz w:val="20"/>
          <w:szCs w:val="20"/>
          <w:shd w:val="clear" w:color="auto" w:fill="FFFFFF"/>
        </w:rPr>
        <w:t>Depository Lib</w:t>
      </w:r>
      <w:r w:rsidR="00F61A13">
        <w:rPr>
          <w:rFonts w:ascii="Arial" w:hAnsi="Arial" w:cs="Arial"/>
          <w:color w:val="222222"/>
          <w:sz w:val="20"/>
          <w:szCs w:val="20"/>
          <w:shd w:val="clear" w:color="auto" w:fill="FFFFFF"/>
        </w:rPr>
        <w:t>rarie</w:t>
      </w:r>
      <w:r w:rsidR="00A05404" w:rsidRPr="00A70311">
        <w:rPr>
          <w:rFonts w:ascii="Arial" w:hAnsi="Arial" w:cs="Arial"/>
          <w:color w:val="222222"/>
          <w:sz w:val="20"/>
          <w:szCs w:val="20"/>
          <w:shd w:val="clear" w:color="auto" w:fill="FFFFFF"/>
        </w:rPr>
        <w:t xml:space="preserve">s: are you switching to RDA? </w:t>
      </w:r>
      <w:r w:rsidR="00A05404" w:rsidRPr="00A70311">
        <w:rPr>
          <w:rFonts w:ascii="Arial" w:hAnsi="Arial" w:cs="Arial"/>
          <w:color w:val="222222"/>
          <w:sz w:val="20"/>
          <w:szCs w:val="20"/>
        </w:rPr>
        <w:br/>
      </w:r>
      <w:r>
        <w:rPr>
          <w:rFonts w:ascii="Arial" w:hAnsi="Arial" w:cs="Arial"/>
          <w:color w:val="222222"/>
          <w:sz w:val="20"/>
          <w:szCs w:val="20"/>
          <w:shd w:val="clear" w:color="auto" w:fill="FFFFFF"/>
        </w:rPr>
        <w:t xml:space="preserve">GPO - January - March (RDA) </w:t>
      </w:r>
    </w:p>
    <w:p w:rsidR="00A70311" w:rsidRDefault="00A05404" w:rsidP="00A70311">
      <w:pPr>
        <w:pStyle w:val="ListParagraph"/>
        <w:numPr>
          <w:ilvl w:val="0"/>
          <w:numId w:val="4"/>
        </w:numPr>
        <w:spacing w:after="0" w:line="240" w:lineRule="auto"/>
        <w:rPr>
          <w:rFonts w:ascii="Arial" w:hAnsi="Arial" w:cs="Arial"/>
          <w:color w:val="222222"/>
          <w:sz w:val="20"/>
          <w:szCs w:val="20"/>
          <w:shd w:val="clear" w:color="auto" w:fill="FFFFFF"/>
        </w:rPr>
      </w:pPr>
      <w:r w:rsidRPr="00A70311">
        <w:rPr>
          <w:rFonts w:ascii="Arial" w:hAnsi="Arial" w:cs="Arial"/>
          <w:color w:val="222222"/>
          <w:sz w:val="20"/>
          <w:szCs w:val="20"/>
          <w:shd w:val="clear" w:color="auto" w:fill="FFFFFF"/>
        </w:rPr>
        <w:t xml:space="preserve">PSU: yes </w:t>
      </w:r>
      <w:r w:rsidR="00A70311">
        <w:rPr>
          <w:rFonts w:ascii="Arial" w:hAnsi="Arial" w:cs="Arial"/>
          <w:color w:val="222222"/>
          <w:sz w:val="20"/>
          <w:szCs w:val="20"/>
          <w:shd w:val="clear" w:color="auto" w:fill="FFFFFF"/>
        </w:rPr>
        <w:t>/ Marcive hybrid</w:t>
      </w:r>
      <w:r w:rsidR="00EF6E78">
        <w:rPr>
          <w:rFonts w:ascii="Arial" w:hAnsi="Arial" w:cs="Arial"/>
          <w:color w:val="222222"/>
          <w:sz w:val="20"/>
          <w:szCs w:val="20"/>
          <w:shd w:val="clear" w:color="auto" w:fill="FFFFFF"/>
        </w:rPr>
        <w:t xml:space="preserve"> record</w:t>
      </w:r>
      <w:r w:rsidR="00A70311">
        <w:rPr>
          <w:rFonts w:ascii="Arial" w:hAnsi="Arial" w:cs="Arial"/>
          <w:color w:val="222222"/>
          <w:sz w:val="20"/>
          <w:szCs w:val="20"/>
          <w:shd w:val="clear" w:color="auto" w:fill="FFFFFF"/>
        </w:rPr>
        <w:t>s are coming in</w:t>
      </w:r>
    </w:p>
    <w:p w:rsidR="00A70311" w:rsidRPr="00A70311" w:rsidRDefault="00A70311" w:rsidP="00A70311">
      <w:pPr>
        <w:spacing w:after="0" w:line="240" w:lineRule="auto"/>
        <w:ind w:left="360"/>
        <w:rPr>
          <w:rFonts w:ascii="Arial" w:hAnsi="Arial" w:cs="Arial"/>
          <w:color w:val="222222"/>
          <w:sz w:val="20"/>
          <w:szCs w:val="20"/>
          <w:shd w:val="clear" w:color="auto" w:fill="FFFFFF"/>
        </w:rPr>
      </w:pPr>
    </w:p>
    <w:p w:rsidR="00F61A13" w:rsidRDefault="00A05404" w:rsidP="00A70311">
      <w:pPr>
        <w:spacing w:after="0" w:line="240" w:lineRule="auto"/>
        <w:rPr>
          <w:rFonts w:ascii="Arial" w:hAnsi="Arial" w:cs="Arial"/>
          <w:color w:val="222222"/>
          <w:sz w:val="20"/>
          <w:szCs w:val="20"/>
          <w:shd w:val="clear" w:color="auto" w:fill="FFFFFF"/>
        </w:rPr>
      </w:pPr>
      <w:r w:rsidRPr="00A70311">
        <w:rPr>
          <w:rFonts w:ascii="Arial" w:hAnsi="Arial" w:cs="Arial"/>
          <w:color w:val="222222"/>
          <w:sz w:val="20"/>
          <w:szCs w:val="20"/>
          <w:shd w:val="clear" w:color="auto" w:fill="FFFFFF"/>
        </w:rPr>
        <w:t>Discovery: digital documents working with state archives may change h</w:t>
      </w:r>
      <w:r w:rsidR="00A70311">
        <w:rPr>
          <w:rFonts w:ascii="Arial" w:hAnsi="Arial" w:cs="Arial"/>
          <w:color w:val="222222"/>
          <w:sz w:val="20"/>
          <w:szCs w:val="20"/>
          <w:shd w:val="clear" w:color="auto" w:fill="FFFFFF"/>
        </w:rPr>
        <w:t>o</w:t>
      </w:r>
      <w:r w:rsidRPr="00A70311">
        <w:rPr>
          <w:rFonts w:ascii="Arial" w:hAnsi="Arial" w:cs="Arial"/>
          <w:color w:val="222222"/>
          <w:sz w:val="20"/>
          <w:szCs w:val="20"/>
          <w:shd w:val="clear" w:color="auto" w:fill="FFFFFF"/>
        </w:rPr>
        <w:t>w we catalog</w:t>
      </w:r>
      <w:r w:rsidR="00F61A13">
        <w:rPr>
          <w:rFonts w:ascii="Arial" w:hAnsi="Arial" w:cs="Arial"/>
          <w:color w:val="222222"/>
          <w:sz w:val="20"/>
          <w:szCs w:val="20"/>
          <w:shd w:val="clear" w:color="auto" w:fill="FFFFFF"/>
        </w:rPr>
        <w:t xml:space="preserve">. </w:t>
      </w:r>
    </w:p>
    <w:p w:rsidR="00A70311" w:rsidRPr="00F61A13" w:rsidRDefault="00F61A13" w:rsidP="00F61A13">
      <w:pPr>
        <w:pStyle w:val="ListParagraph"/>
        <w:numPr>
          <w:ilvl w:val="0"/>
          <w:numId w:val="4"/>
        </w:numPr>
        <w:spacing w:after="0" w:line="240" w:lineRule="auto"/>
        <w:rPr>
          <w:rFonts w:ascii="Arial" w:hAnsi="Arial" w:cs="Arial"/>
          <w:color w:val="222222"/>
          <w:sz w:val="20"/>
          <w:szCs w:val="20"/>
          <w:shd w:val="clear" w:color="auto" w:fill="FFFFFF"/>
        </w:rPr>
      </w:pPr>
      <w:r w:rsidRPr="00F61A13">
        <w:rPr>
          <w:rFonts w:ascii="Arial" w:hAnsi="Arial" w:cs="Arial"/>
          <w:color w:val="222222"/>
          <w:sz w:val="20"/>
          <w:szCs w:val="20"/>
          <w:shd w:val="clear" w:color="auto" w:fill="FFFFFF"/>
        </w:rPr>
        <w:t>N</w:t>
      </w:r>
      <w:r w:rsidR="00A05404" w:rsidRPr="00F61A13">
        <w:rPr>
          <w:rFonts w:ascii="Arial" w:hAnsi="Arial" w:cs="Arial"/>
          <w:color w:val="222222"/>
          <w:sz w:val="20"/>
          <w:szCs w:val="20"/>
          <w:shd w:val="clear" w:color="auto" w:fill="FFFFFF"/>
        </w:rPr>
        <w:t>ot full MARC po</w:t>
      </w:r>
      <w:r w:rsidR="00FC41E3" w:rsidRPr="00F61A13">
        <w:rPr>
          <w:rFonts w:ascii="Arial" w:hAnsi="Arial" w:cs="Arial"/>
          <w:color w:val="222222"/>
          <w:sz w:val="20"/>
          <w:szCs w:val="20"/>
          <w:shd w:val="clear" w:color="auto" w:fill="FFFFFF"/>
        </w:rPr>
        <w:t>ssibly hybrid approach some in M</w:t>
      </w:r>
      <w:r w:rsidR="00A05404" w:rsidRPr="00F61A13">
        <w:rPr>
          <w:rFonts w:ascii="Arial" w:hAnsi="Arial" w:cs="Arial"/>
          <w:color w:val="222222"/>
          <w:sz w:val="20"/>
          <w:szCs w:val="20"/>
          <w:shd w:val="clear" w:color="auto" w:fill="FFFFFF"/>
        </w:rPr>
        <w:t>ARC</w:t>
      </w:r>
      <w:r>
        <w:rPr>
          <w:rFonts w:ascii="Arial" w:hAnsi="Arial" w:cs="Arial"/>
          <w:color w:val="222222"/>
          <w:sz w:val="20"/>
          <w:szCs w:val="20"/>
          <w:shd w:val="clear" w:color="auto" w:fill="FFFFFF"/>
        </w:rPr>
        <w:t>,</w:t>
      </w:r>
      <w:r w:rsidR="00A05404" w:rsidRPr="00F61A13">
        <w:rPr>
          <w:rFonts w:ascii="Arial" w:hAnsi="Arial" w:cs="Arial"/>
          <w:color w:val="222222"/>
          <w:sz w:val="20"/>
          <w:szCs w:val="20"/>
          <w:shd w:val="clear" w:color="auto" w:fill="FFFFFF"/>
        </w:rPr>
        <w:t xml:space="preserve"> some not </w:t>
      </w:r>
    </w:p>
    <w:p w:rsidR="00F61A13" w:rsidRDefault="00FC41E3" w:rsidP="00F61A13">
      <w:pPr>
        <w:pStyle w:val="ListParagraph"/>
        <w:numPr>
          <w:ilvl w:val="0"/>
          <w:numId w:val="4"/>
        </w:numPr>
        <w:spacing w:after="0" w:line="240" w:lineRule="auto"/>
        <w:rPr>
          <w:rFonts w:ascii="Arial" w:hAnsi="Arial" w:cs="Arial"/>
          <w:color w:val="222222"/>
          <w:sz w:val="20"/>
          <w:szCs w:val="20"/>
          <w:shd w:val="clear" w:color="auto" w:fill="FFFFFF"/>
        </w:rPr>
      </w:pPr>
      <w:r w:rsidRPr="00F61A13">
        <w:rPr>
          <w:rFonts w:ascii="Arial" w:hAnsi="Arial" w:cs="Arial"/>
          <w:color w:val="222222"/>
          <w:sz w:val="20"/>
          <w:szCs w:val="20"/>
          <w:shd w:val="clear" w:color="auto" w:fill="FFFFFF"/>
        </w:rPr>
        <w:t xml:space="preserve">Would be </w:t>
      </w:r>
      <w:r w:rsidR="00F61A13" w:rsidRPr="00F61A13">
        <w:rPr>
          <w:rFonts w:ascii="Arial" w:hAnsi="Arial" w:cs="Arial"/>
          <w:color w:val="222222"/>
          <w:sz w:val="20"/>
          <w:szCs w:val="20"/>
          <w:shd w:val="clear" w:color="auto" w:fill="FFFFFF"/>
        </w:rPr>
        <w:t>Administrative</w:t>
      </w:r>
      <w:r w:rsidR="00A05404" w:rsidRPr="00F61A13">
        <w:rPr>
          <w:rFonts w:ascii="Arial" w:hAnsi="Arial" w:cs="Arial"/>
          <w:color w:val="222222"/>
          <w:sz w:val="20"/>
          <w:szCs w:val="20"/>
          <w:shd w:val="clear" w:color="auto" w:fill="FFFFFF"/>
        </w:rPr>
        <w:t xml:space="preserve"> Rules compliant. </w:t>
      </w:r>
    </w:p>
    <w:p w:rsidR="00F61A13" w:rsidRDefault="00A05404" w:rsidP="00F61A13">
      <w:pPr>
        <w:pStyle w:val="ListParagraph"/>
        <w:numPr>
          <w:ilvl w:val="0"/>
          <w:numId w:val="4"/>
        </w:numPr>
        <w:spacing w:after="0" w:line="240" w:lineRule="auto"/>
        <w:rPr>
          <w:rFonts w:ascii="Arial" w:hAnsi="Arial" w:cs="Arial"/>
          <w:color w:val="222222"/>
          <w:sz w:val="20"/>
          <w:szCs w:val="20"/>
          <w:shd w:val="clear" w:color="auto" w:fill="FFFFFF"/>
        </w:rPr>
      </w:pPr>
      <w:r w:rsidRPr="00F61A13">
        <w:rPr>
          <w:rFonts w:ascii="Arial" w:hAnsi="Arial" w:cs="Arial"/>
          <w:color w:val="222222"/>
          <w:sz w:val="20"/>
          <w:szCs w:val="20"/>
          <w:shd w:val="clear" w:color="auto" w:fill="FFFFFF"/>
        </w:rPr>
        <w:t xml:space="preserve">Difference would be that we </w:t>
      </w:r>
      <w:r w:rsidR="00144DE7">
        <w:rPr>
          <w:rFonts w:ascii="Arial" w:hAnsi="Arial" w:cs="Arial"/>
          <w:color w:val="222222"/>
          <w:sz w:val="20"/>
          <w:szCs w:val="20"/>
          <w:shd w:val="clear" w:color="auto" w:fill="FFFFFF"/>
        </w:rPr>
        <w:t xml:space="preserve">probably </w:t>
      </w:r>
      <w:r w:rsidRPr="00F61A13">
        <w:rPr>
          <w:rFonts w:ascii="Arial" w:hAnsi="Arial" w:cs="Arial"/>
          <w:color w:val="222222"/>
          <w:sz w:val="20"/>
          <w:szCs w:val="20"/>
          <w:shd w:val="clear" w:color="auto" w:fill="FFFFFF"/>
        </w:rPr>
        <w:t xml:space="preserve">wouldn't put </w:t>
      </w:r>
      <w:r w:rsidR="00144DE7">
        <w:rPr>
          <w:rFonts w:ascii="Arial" w:hAnsi="Arial" w:cs="Arial"/>
          <w:color w:val="222222"/>
          <w:sz w:val="20"/>
          <w:szCs w:val="20"/>
          <w:shd w:val="clear" w:color="auto" w:fill="FFFFFF"/>
        </w:rPr>
        <w:t>everything</w:t>
      </w:r>
      <w:r w:rsidRPr="00F61A13">
        <w:rPr>
          <w:rFonts w:ascii="Arial" w:hAnsi="Arial" w:cs="Arial"/>
          <w:color w:val="222222"/>
          <w:sz w:val="20"/>
          <w:szCs w:val="20"/>
          <w:shd w:val="clear" w:color="auto" w:fill="FFFFFF"/>
        </w:rPr>
        <w:t xml:space="preserve"> in catalog at all but only in specific database.</w:t>
      </w:r>
    </w:p>
    <w:p w:rsidR="00F61A13" w:rsidRPr="00F61A13" w:rsidRDefault="00F61A13" w:rsidP="00F61A13">
      <w:pPr>
        <w:pStyle w:val="ListParagraph"/>
        <w:numPr>
          <w:ilvl w:val="0"/>
          <w:numId w:val="4"/>
        </w:num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Question came up about standards: Shared ILS</w:t>
      </w:r>
    </w:p>
    <w:p w:rsidR="00F61A13" w:rsidRDefault="00F61A13" w:rsidP="00F61A13">
      <w:pPr>
        <w:pStyle w:val="ListParagraph"/>
        <w:numPr>
          <w:ilvl w:val="1"/>
          <w:numId w:val="4"/>
        </w:numPr>
        <w:spacing w:after="0" w:line="240" w:lineRule="auto"/>
        <w:rPr>
          <w:rFonts w:ascii="Arial" w:hAnsi="Arial" w:cs="Arial"/>
          <w:color w:val="222222"/>
          <w:sz w:val="20"/>
          <w:szCs w:val="20"/>
          <w:shd w:val="clear" w:color="auto" w:fill="FFFFFF"/>
        </w:rPr>
      </w:pPr>
      <w:r>
        <w:rPr>
          <w:rFonts w:ascii="Arial" w:hAnsi="Arial" w:cs="Arial"/>
          <w:color w:val="222222"/>
          <w:sz w:val="20"/>
          <w:szCs w:val="20"/>
        </w:rPr>
        <w:t>C</w:t>
      </w:r>
      <w:r w:rsidR="00A05404" w:rsidRPr="00F61A13">
        <w:rPr>
          <w:rFonts w:ascii="Arial" w:hAnsi="Arial" w:cs="Arial"/>
          <w:color w:val="222222"/>
          <w:sz w:val="20"/>
          <w:szCs w:val="20"/>
          <w:shd w:val="clear" w:color="auto" w:fill="FFFFFF"/>
        </w:rPr>
        <w:t>urrent standa</w:t>
      </w:r>
      <w:r>
        <w:rPr>
          <w:rFonts w:ascii="Arial" w:hAnsi="Arial" w:cs="Arial"/>
          <w:color w:val="222222"/>
          <w:sz w:val="20"/>
          <w:szCs w:val="20"/>
          <w:shd w:val="clear" w:color="auto" w:fill="FFFFFF"/>
        </w:rPr>
        <w:t>rds may not go forward because of E</w:t>
      </w:r>
      <w:r w:rsidR="00A05404" w:rsidRPr="00F61A13">
        <w:rPr>
          <w:rFonts w:ascii="Arial" w:hAnsi="Arial" w:cs="Arial"/>
          <w:color w:val="222222"/>
          <w:sz w:val="20"/>
          <w:szCs w:val="20"/>
          <w:shd w:val="clear" w:color="auto" w:fill="FFFFFF"/>
        </w:rPr>
        <w:t>x</w:t>
      </w:r>
      <w:r>
        <w:rPr>
          <w:rFonts w:ascii="Arial" w:hAnsi="Arial" w:cs="Arial"/>
          <w:color w:val="222222"/>
          <w:sz w:val="20"/>
          <w:szCs w:val="20"/>
          <w:shd w:val="clear" w:color="auto" w:fill="FFFFFF"/>
        </w:rPr>
        <w:t xml:space="preserve"> L</w:t>
      </w:r>
      <w:r w:rsidR="00A05404" w:rsidRPr="00F61A13">
        <w:rPr>
          <w:rFonts w:ascii="Arial" w:hAnsi="Arial" w:cs="Arial"/>
          <w:color w:val="222222"/>
          <w:sz w:val="20"/>
          <w:szCs w:val="20"/>
          <w:shd w:val="clear" w:color="auto" w:fill="FFFFFF"/>
        </w:rPr>
        <w:t>ibris</w:t>
      </w:r>
      <w:r>
        <w:rPr>
          <w:rFonts w:ascii="Arial" w:hAnsi="Arial" w:cs="Arial"/>
          <w:color w:val="222222"/>
          <w:sz w:val="20"/>
          <w:szCs w:val="20"/>
          <w:shd w:val="clear" w:color="auto" w:fill="FFFFFF"/>
        </w:rPr>
        <w:t xml:space="preserve"> changeover</w:t>
      </w:r>
      <w:r w:rsidRPr="00F61A13">
        <w:rPr>
          <w:rFonts w:ascii="Arial" w:hAnsi="Arial" w:cs="Arial"/>
          <w:color w:val="222222"/>
          <w:sz w:val="20"/>
          <w:szCs w:val="20"/>
          <w:shd w:val="clear" w:color="auto" w:fill="FFFFFF"/>
        </w:rPr>
        <w:t xml:space="preserve"> </w:t>
      </w:r>
    </w:p>
    <w:p w:rsidR="00F61A13" w:rsidRPr="00F61A13" w:rsidRDefault="00F61A13" w:rsidP="00F61A13">
      <w:pPr>
        <w:pStyle w:val="ListParagraph"/>
        <w:numPr>
          <w:ilvl w:val="1"/>
          <w:numId w:val="4"/>
        </w:num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I</w:t>
      </w:r>
      <w:r w:rsidRPr="00F61A13">
        <w:rPr>
          <w:rFonts w:ascii="Arial" w:hAnsi="Arial" w:cs="Arial"/>
          <w:color w:val="222222"/>
          <w:sz w:val="20"/>
          <w:szCs w:val="20"/>
          <w:shd w:val="clear" w:color="auto" w:fill="FFFFFF"/>
        </w:rPr>
        <w:t xml:space="preserve">ssues include how libraries want to get records </w:t>
      </w:r>
    </w:p>
    <w:p w:rsidR="00F61A13" w:rsidRPr="00F61A13" w:rsidRDefault="00F61A13" w:rsidP="00F61A13">
      <w:pPr>
        <w:pStyle w:val="ListParagraph"/>
        <w:numPr>
          <w:ilvl w:val="1"/>
          <w:numId w:val="4"/>
        </w:numPr>
        <w:spacing w:after="0" w:line="240" w:lineRule="auto"/>
        <w:rPr>
          <w:rFonts w:ascii="Arial" w:hAnsi="Arial" w:cs="Arial"/>
          <w:color w:val="222222"/>
          <w:sz w:val="20"/>
          <w:szCs w:val="20"/>
          <w:shd w:val="clear" w:color="auto" w:fill="FFFFFF"/>
        </w:rPr>
      </w:pPr>
      <w:r>
        <w:rPr>
          <w:rFonts w:ascii="Arial" w:hAnsi="Arial" w:cs="Arial"/>
          <w:color w:val="222222"/>
          <w:sz w:val="20"/>
          <w:szCs w:val="20"/>
        </w:rPr>
        <w:t xml:space="preserve">U of O </w:t>
      </w:r>
      <w:r w:rsidR="00A05404" w:rsidRPr="00F61A13">
        <w:rPr>
          <w:rFonts w:ascii="Arial" w:hAnsi="Arial" w:cs="Arial"/>
          <w:color w:val="222222"/>
          <w:sz w:val="20"/>
          <w:szCs w:val="20"/>
          <w:shd w:val="clear" w:color="auto" w:fill="FFFFFF"/>
        </w:rPr>
        <w:t xml:space="preserve">had to make an exception for ORDocs </w:t>
      </w:r>
    </w:p>
    <w:p w:rsidR="00F61A13" w:rsidRPr="00F61A13" w:rsidRDefault="00A05404" w:rsidP="00F61A13">
      <w:pPr>
        <w:pStyle w:val="ListParagraph"/>
        <w:numPr>
          <w:ilvl w:val="1"/>
          <w:numId w:val="4"/>
        </w:numPr>
        <w:spacing w:after="0" w:line="240" w:lineRule="auto"/>
        <w:rPr>
          <w:rFonts w:ascii="Arial" w:hAnsi="Arial" w:cs="Arial"/>
          <w:color w:val="222222"/>
          <w:sz w:val="20"/>
          <w:szCs w:val="20"/>
          <w:shd w:val="clear" w:color="auto" w:fill="FFFFFF"/>
        </w:rPr>
      </w:pPr>
      <w:r w:rsidRPr="00F61A13">
        <w:rPr>
          <w:rFonts w:ascii="Arial" w:hAnsi="Arial" w:cs="Arial"/>
          <w:color w:val="222222"/>
          <w:sz w:val="20"/>
          <w:szCs w:val="20"/>
          <w:shd w:val="clear" w:color="auto" w:fill="FFFFFF"/>
        </w:rPr>
        <w:t>Marcive has provided the Alliance with a bid for Federal documents</w:t>
      </w:r>
    </w:p>
    <w:p w:rsidR="00F61A13" w:rsidRDefault="00F61A13" w:rsidP="00F61A13">
      <w:pPr>
        <w:pStyle w:val="ListParagraph"/>
        <w:numPr>
          <w:ilvl w:val="0"/>
          <w:numId w:val="7"/>
        </w:num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Current </w:t>
      </w:r>
      <w:r w:rsidR="00144DE7">
        <w:rPr>
          <w:rFonts w:ascii="Arial" w:hAnsi="Arial" w:cs="Arial"/>
          <w:color w:val="222222"/>
          <w:sz w:val="20"/>
          <w:szCs w:val="20"/>
          <w:shd w:val="clear" w:color="auto" w:fill="FFFFFF"/>
        </w:rPr>
        <w:t>inventory</w:t>
      </w:r>
      <w:r>
        <w:rPr>
          <w:rFonts w:ascii="Arial" w:hAnsi="Arial" w:cs="Arial"/>
          <w:color w:val="222222"/>
          <w:sz w:val="20"/>
          <w:szCs w:val="20"/>
          <w:shd w:val="clear" w:color="auto" w:fill="FFFFFF"/>
        </w:rPr>
        <w:t xml:space="preserve"> of </w:t>
      </w:r>
      <w:r w:rsidR="00A05404" w:rsidRPr="00F61A13">
        <w:rPr>
          <w:rFonts w:ascii="Arial" w:hAnsi="Arial" w:cs="Arial"/>
          <w:color w:val="222222"/>
          <w:sz w:val="20"/>
          <w:szCs w:val="20"/>
          <w:shd w:val="clear" w:color="auto" w:fill="FFFFFF"/>
        </w:rPr>
        <w:t>extra Geology and Mineral pub</w:t>
      </w:r>
      <w:r>
        <w:rPr>
          <w:rFonts w:ascii="Arial" w:hAnsi="Arial" w:cs="Arial"/>
          <w:color w:val="222222"/>
          <w:sz w:val="20"/>
          <w:szCs w:val="20"/>
          <w:shd w:val="clear" w:color="auto" w:fill="FFFFFF"/>
        </w:rPr>
        <w:t>lications has slowed down</w:t>
      </w:r>
    </w:p>
    <w:p w:rsidR="00AC75A7" w:rsidRPr="00AC75A7" w:rsidRDefault="00F61A13" w:rsidP="00F61A13">
      <w:pPr>
        <w:pStyle w:val="ListParagraph"/>
        <w:numPr>
          <w:ilvl w:val="1"/>
          <w:numId w:val="7"/>
        </w:num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These will be offered. I</w:t>
      </w:r>
      <w:r w:rsidR="00A05404" w:rsidRPr="00F61A13">
        <w:rPr>
          <w:rFonts w:ascii="Arial" w:hAnsi="Arial" w:cs="Arial"/>
          <w:color w:val="222222"/>
          <w:sz w:val="20"/>
          <w:szCs w:val="20"/>
          <w:shd w:val="clear" w:color="auto" w:fill="FFFFFF"/>
        </w:rPr>
        <w:t>f you want the list to check let J</w:t>
      </w:r>
      <w:r>
        <w:rPr>
          <w:rFonts w:ascii="Arial" w:hAnsi="Arial" w:cs="Arial"/>
          <w:color w:val="222222"/>
          <w:sz w:val="20"/>
          <w:szCs w:val="20"/>
          <w:shd w:val="clear" w:color="auto" w:fill="FFFFFF"/>
        </w:rPr>
        <w:t>ey</w:t>
      </w:r>
      <w:r w:rsidR="00A05404" w:rsidRPr="00F61A13">
        <w:rPr>
          <w:rFonts w:ascii="Arial" w:hAnsi="Arial" w:cs="Arial"/>
          <w:color w:val="222222"/>
          <w:sz w:val="20"/>
          <w:szCs w:val="20"/>
          <w:shd w:val="clear" w:color="auto" w:fill="FFFFFF"/>
        </w:rPr>
        <w:t xml:space="preserve"> know</w:t>
      </w:r>
      <w:r>
        <w:rPr>
          <w:rFonts w:ascii="Arial" w:hAnsi="Arial" w:cs="Arial"/>
          <w:color w:val="222222"/>
          <w:sz w:val="20"/>
          <w:szCs w:val="20"/>
          <w:shd w:val="clear" w:color="auto" w:fill="FFFFFF"/>
        </w:rPr>
        <w:t>.</w:t>
      </w:r>
    </w:p>
    <w:p w:rsidR="00AC75A7" w:rsidRPr="00AC75A7" w:rsidRDefault="00A05404" w:rsidP="00AC75A7">
      <w:pPr>
        <w:pStyle w:val="ListParagraph"/>
        <w:numPr>
          <w:ilvl w:val="0"/>
          <w:numId w:val="7"/>
        </w:numPr>
        <w:spacing w:after="0" w:line="240" w:lineRule="auto"/>
        <w:rPr>
          <w:rFonts w:ascii="Arial" w:hAnsi="Arial" w:cs="Arial"/>
          <w:color w:val="222222"/>
          <w:sz w:val="20"/>
          <w:szCs w:val="20"/>
          <w:shd w:val="clear" w:color="auto" w:fill="FFFFFF"/>
        </w:rPr>
      </w:pPr>
      <w:r w:rsidRPr="00AC75A7">
        <w:rPr>
          <w:rFonts w:ascii="Arial" w:hAnsi="Arial" w:cs="Arial"/>
          <w:color w:val="222222"/>
          <w:sz w:val="20"/>
          <w:szCs w:val="20"/>
          <w:shd w:val="clear" w:color="auto" w:fill="FFFFFF"/>
        </w:rPr>
        <w:t>Dept. Fish and Wildlife Library - adding some docs - Hatfield Marine Science Center receives the ones that are extra</w:t>
      </w:r>
    </w:p>
    <w:p w:rsidR="00AC75A7" w:rsidRPr="00AC75A7" w:rsidRDefault="00AC75A7" w:rsidP="00AC75A7">
      <w:pPr>
        <w:pStyle w:val="ListParagraph"/>
        <w:numPr>
          <w:ilvl w:val="0"/>
          <w:numId w:val="7"/>
        </w:numPr>
        <w:spacing w:after="0" w:line="240" w:lineRule="auto"/>
        <w:rPr>
          <w:rFonts w:ascii="Arial" w:hAnsi="Arial" w:cs="Arial"/>
          <w:color w:val="222222"/>
          <w:sz w:val="20"/>
          <w:szCs w:val="20"/>
          <w:shd w:val="clear" w:color="auto" w:fill="FFFFFF"/>
        </w:rPr>
      </w:pPr>
      <w:r>
        <w:rPr>
          <w:rFonts w:ascii="Arial" w:hAnsi="Arial" w:cs="Arial"/>
          <w:color w:val="222222"/>
          <w:sz w:val="20"/>
          <w:szCs w:val="20"/>
        </w:rPr>
        <w:t>S</w:t>
      </w:r>
      <w:r w:rsidR="00A70311" w:rsidRPr="00AC75A7">
        <w:rPr>
          <w:rFonts w:ascii="Arial" w:hAnsi="Arial" w:cs="Arial"/>
          <w:color w:val="222222"/>
          <w:sz w:val="20"/>
          <w:szCs w:val="20"/>
          <w:shd w:val="clear" w:color="auto" w:fill="FFFFFF"/>
        </w:rPr>
        <w:t>tat</w:t>
      </w:r>
      <w:r w:rsidR="00144DE7">
        <w:rPr>
          <w:rFonts w:ascii="Arial" w:hAnsi="Arial" w:cs="Arial"/>
          <w:color w:val="222222"/>
          <w:sz w:val="20"/>
          <w:szCs w:val="20"/>
          <w:shd w:val="clear" w:color="auto" w:fill="FFFFFF"/>
        </w:rPr>
        <w:t>e</w:t>
      </w:r>
      <w:r w:rsidR="00A70311" w:rsidRPr="00AC75A7">
        <w:rPr>
          <w:rFonts w:ascii="Arial" w:hAnsi="Arial" w:cs="Arial"/>
          <w:color w:val="222222"/>
          <w:sz w:val="20"/>
          <w:szCs w:val="20"/>
          <w:shd w:val="clear" w:color="auto" w:fill="FFFFFF"/>
        </w:rPr>
        <w:t xml:space="preserve"> of O</w:t>
      </w:r>
      <w:r w:rsidR="00A05404" w:rsidRPr="00AC75A7">
        <w:rPr>
          <w:rFonts w:ascii="Arial" w:hAnsi="Arial" w:cs="Arial"/>
          <w:color w:val="222222"/>
          <w:sz w:val="20"/>
          <w:szCs w:val="20"/>
          <w:shd w:val="clear" w:color="auto" w:fill="FFFFFF"/>
        </w:rPr>
        <w:t>regon switched</w:t>
      </w:r>
      <w:r w:rsidR="00144DE7">
        <w:rPr>
          <w:rFonts w:ascii="Arial" w:hAnsi="Arial" w:cs="Arial"/>
          <w:color w:val="222222"/>
          <w:sz w:val="20"/>
          <w:szCs w:val="20"/>
          <w:shd w:val="clear" w:color="auto" w:fill="FFFFFF"/>
        </w:rPr>
        <w:t xml:space="preserve"> to new e-government contract, which has interrupted the main notific</w:t>
      </w:r>
      <w:r w:rsidR="00F267C4">
        <w:rPr>
          <w:rFonts w:ascii="Arial" w:hAnsi="Arial" w:cs="Arial"/>
          <w:color w:val="222222"/>
          <w:sz w:val="20"/>
          <w:szCs w:val="20"/>
          <w:shd w:val="clear" w:color="auto" w:fill="FFFFFF"/>
        </w:rPr>
        <w:t>ation system for born-digital OR</w:t>
      </w:r>
      <w:r w:rsidR="00144DE7">
        <w:rPr>
          <w:rFonts w:ascii="Arial" w:hAnsi="Arial" w:cs="Arial"/>
          <w:color w:val="222222"/>
          <w:sz w:val="20"/>
          <w:szCs w:val="20"/>
          <w:shd w:val="clear" w:color="auto" w:fill="FFFFFF"/>
        </w:rPr>
        <w:t>Docs.  Things are improving, but please let Jey k</w:t>
      </w:r>
      <w:r w:rsidR="00F267C4">
        <w:rPr>
          <w:rFonts w:ascii="Arial" w:hAnsi="Arial" w:cs="Arial"/>
          <w:color w:val="222222"/>
          <w:sz w:val="20"/>
          <w:szCs w:val="20"/>
          <w:shd w:val="clear" w:color="auto" w:fill="FFFFFF"/>
        </w:rPr>
        <w:t>now if you noticed any online OR</w:t>
      </w:r>
      <w:r w:rsidR="00144DE7">
        <w:rPr>
          <w:rFonts w:ascii="Arial" w:hAnsi="Arial" w:cs="Arial"/>
          <w:color w:val="222222"/>
          <w:sz w:val="20"/>
          <w:szCs w:val="20"/>
          <w:shd w:val="clear" w:color="auto" w:fill="FFFFFF"/>
        </w:rPr>
        <w:t>Docs that we haven’t archived.</w:t>
      </w:r>
    </w:p>
    <w:p w:rsidR="00AC75A7" w:rsidRPr="00AC75A7" w:rsidRDefault="00A70311" w:rsidP="00AC75A7">
      <w:pPr>
        <w:pStyle w:val="ListParagraph"/>
        <w:numPr>
          <w:ilvl w:val="0"/>
          <w:numId w:val="7"/>
        </w:numPr>
        <w:spacing w:after="0" w:line="240" w:lineRule="auto"/>
        <w:rPr>
          <w:rFonts w:ascii="Arial" w:hAnsi="Arial" w:cs="Arial"/>
          <w:color w:val="222222"/>
          <w:sz w:val="20"/>
          <w:szCs w:val="20"/>
          <w:shd w:val="clear" w:color="auto" w:fill="FFFFFF"/>
        </w:rPr>
      </w:pPr>
      <w:r w:rsidRPr="00AC75A7">
        <w:rPr>
          <w:rFonts w:ascii="Arial" w:hAnsi="Arial" w:cs="Arial"/>
          <w:color w:val="222222"/>
          <w:sz w:val="20"/>
          <w:szCs w:val="20"/>
          <w:shd w:val="clear" w:color="auto" w:fill="FFFFFF"/>
        </w:rPr>
        <w:t>Ar</w:t>
      </w:r>
      <w:r w:rsidR="00A05404" w:rsidRPr="00AC75A7">
        <w:rPr>
          <w:rFonts w:ascii="Arial" w:hAnsi="Arial" w:cs="Arial"/>
          <w:color w:val="222222"/>
          <w:sz w:val="20"/>
          <w:szCs w:val="20"/>
          <w:shd w:val="clear" w:color="auto" w:fill="FFFFFF"/>
        </w:rPr>
        <w:t>lene has not been working with Ordocs - she can answer a question but J</w:t>
      </w:r>
      <w:r w:rsidRPr="00AC75A7">
        <w:rPr>
          <w:rFonts w:ascii="Arial" w:hAnsi="Arial" w:cs="Arial"/>
          <w:color w:val="222222"/>
          <w:sz w:val="20"/>
          <w:szCs w:val="20"/>
          <w:shd w:val="clear" w:color="auto" w:fill="FFFFFF"/>
        </w:rPr>
        <w:t>ey</w:t>
      </w:r>
      <w:r w:rsidR="00A05404" w:rsidRPr="00AC75A7">
        <w:rPr>
          <w:rFonts w:ascii="Arial" w:hAnsi="Arial" w:cs="Arial"/>
          <w:color w:val="222222"/>
          <w:sz w:val="20"/>
          <w:szCs w:val="20"/>
          <w:shd w:val="clear" w:color="auto" w:fill="FFFFFF"/>
        </w:rPr>
        <w:t xml:space="preserve">  is more appropriate</w:t>
      </w:r>
    </w:p>
    <w:p w:rsidR="00AC75A7" w:rsidRDefault="00A05404" w:rsidP="00AC75A7">
      <w:pPr>
        <w:pStyle w:val="ListParagraph"/>
        <w:numPr>
          <w:ilvl w:val="0"/>
          <w:numId w:val="7"/>
        </w:numPr>
        <w:spacing w:after="0" w:line="240" w:lineRule="auto"/>
        <w:rPr>
          <w:rFonts w:ascii="Arial" w:hAnsi="Arial" w:cs="Arial"/>
          <w:color w:val="222222"/>
          <w:sz w:val="20"/>
          <w:szCs w:val="20"/>
          <w:shd w:val="clear" w:color="auto" w:fill="FFFFFF"/>
        </w:rPr>
      </w:pPr>
      <w:r w:rsidRPr="00AC75A7">
        <w:rPr>
          <w:rFonts w:ascii="Arial" w:hAnsi="Arial" w:cs="Arial"/>
          <w:color w:val="222222"/>
          <w:sz w:val="20"/>
          <w:szCs w:val="20"/>
          <w:shd w:val="clear" w:color="auto" w:fill="FFFFFF"/>
        </w:rPr>
        <w:t>Change in Arlene's position - transferred from Government Research Services</w:t>
      </w:r>
    </w:p>
    <w:p w:rsidR="00AC75A7" w:rsidRDefault="00AC75A7" w:rsidP="00AC75A7">
      <w:pPr>
        <w:pStyle w:val="ListParagraph"/>
        <w:numPr>
          <w:ilvl w:val="1"/>
          <w:numId w:val="7"/>
        </w:num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S</w:t>
      </w:r>
      <w:r w:rsidRPr="00AC75A7">
        <w:rPr>
          <w:rFonts w:ascii="Arial" w:hAnsi="Arial" w:cs="Arial"/>
          <w:color w:val="222222"/>
          <w:sz w:val="20"/>
          <w:szCs w:val="20"/>
          <w:shd w:val="clear" w:color="auto" w:fill="FFFFFF"/>
        </w:rPr>
        <w:t>till act</w:t>
      </w:r>
      <w:r w:rsidR="00F267C4">
        <w:rPr>
          <w:rFonts w:ascii="Arial" w:hAnsi="Arial" w:cs="Arial"/>
          <w:color w:val="222222"/>
          <w:sz w:val="20"/>
          <w:szCs w:val="20"/>
          <w:shd w:val="clear" w:color="auto" w:fill="FFFFFF"/>
        </w:rPr>
        <w:t>s</w:t>
      </w:r>
      <w:r w:rsidRPr="00AC75A7">
        <w:rPr>
          <w:rFonts w:ascii="Arial" w:hAnsi="Arial" w:cs="Arial"/>
          <w:color w:val="222222"/>
          <w:sz w:val="20"/>
          <w:szCs w:val="20"/>
          <w:shd w:val="clear" w:color="auto" w:fill="FFFFFF"/>
        </w:rPr>
        <w:t xml:space="preserve"> as regional</w:t>
      </w:r>
      <w:r>
        <w:rPr>
          <w:rFonts w:ascii="Arial" w:hAnsi="Arial" w:cs="Arial"/>
          <w:color w:val="222222"/>
          <w:sz w:val="20"/>
          <w:szCs w:val="20"/>
          <w:shd w:val="clear" w:color="auto" w:fill="FFFFFF"/>
        </w:rPr>
        <w:t xml:space="preserve"> </w:t>
      </w:r>
    </w:p>
    <w:p w:rsidR="00AC75A7" w:rsidRDefault="00AC75A7" w:rsidP="00AC75A7">
      <w:pPr>
        <w:pStyle w:val="ListParagraph"/>
        <w:numPr>
          <w:ilvl w:val="1"/>
          <w:numId w:val="7"/>
        </w:num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Main work is </w:t>
      </w:r>
      <w:r w:rsidR="00A05404" w:rsidRPr="00AC75A7">
        <w:rPr>
          <w:rFonts w:ascii="Arial" w:hAnsi="Arial" w:cs="Arial"/>
          <w:color w:val="222222"/>
          <w:sz w:val="20"/>
          <w:szCs w:val="20"/>
          <w:shd w:val="clear" w:color="auto" w:fill="FFFFFF"/>
        </w:rPr>
        <w:t>consulting and outre</w:t>
      </w:r>
      <w:r w:rsidR="00A70311" w:rsidRPr="00AC75A7">
        <w:rPr>
          <w:rFonts w:ascii="Arial" w:hAnsi="Arial" w:cs="Arial"/>
          <w:color w:val="222222"/>
          <w:sz w:val="20"/>
          <w:szCs w:val="20"/>
          <w:shd w:val="clear" w:color="auto" w:fill="FFFFFF"/>
        </w:rPr>
        <w:t>ach</w:t>
      </w:r>
    </w:p>
    <w:p w:rsidR="00A70311" w:rsidRPr="00AC75A7" w:rsidRDefault="00A05404" w:rsidP="00AC75A7">
      <w:pPr>
        <w:pStyle w:val="ListParagraph"/>
        <w:numPr>
          <w:ilvl w:val="1"/>
          <w:numId w:val="7"/>
        </w:numPr>
        <w:spacing w:after="0" w:line="240" w:lineRule="auto"/>
        <w:rPr>
          <w:rFonts w:ascii="Arial" w:hAnsi="Arial" w:cs="Arial"/>
          <w:color w:val="222222"/>
          <w:sz w:val="20"/>
          <w:szCs w:val="20"/>
          <w:shd w:val="clear" w:color="auto" w:fill="FFFFFF"/>
        </w:rPr>
      </w:pPr>
      <w:r w:rsidRPr="00AC75A7">
        <w:rPr>
          <w:rFonts w:ascii="Arial" w:hAnsi="Arial" w:cs="Arial"/>
          <w:color w:val="222222"/>
          <w:sz w:val="20"/>
          <w:szCs w:val="20"/>
          <w:shd w:val="clear" w:color="auto" w:fill="FFFFFF"/>
        </w:rPr>
        <w:t>Offers reviews may change - send them to Arlene and she will give them to Dee Ann Smith</w:t>
      </w:r>
      <w:r w:rsidRPr="00AC75A7">
        <w:rPr>
          <w:rFonts w:ascii="Arial" w:hAnsi="Arial" w:cs="Arial"/>
          <w:color w:val="222222"/>
          <w:sz w:val="20"/>
          <w:szCs w:val="20"/>
        </w:rPr>
        <w:br/>
      </w:r>
    </w:p>
    <w:p w:rsidR="00AC75A7" w:rsidRDefault="009E4F71" w:rsidP="00AC75A7">
      <w:pPr>
        <w:spacing w:after="0" w:line="240" w:lineRule="auto"/>
        <w:ind w:left="360"/>
        <w:rPr>
          <w:rFonts w:ascii="Arial" w:hAnsi="Arial" w:cs="Arial"/>
          <w:color w:val="222222"/>
          <w:sz w:val="20"/>
          <w:szCs w:val="20"/>
          <w:shd w:val="clear" w:color="auto" w:fill="FFFFFF"/>
        </w:rPr>
      </w:pPr>
      <w:r w:rsidRPr="00EE6644">
        <w:rPr>
          <w:rFonts w:ascii="Arial" w:hAnsi="Arial" w:cs="Arial"/>
          <w:b/>
          <w:color w:val="222222"/>
          <w:sz w:val="20"/>
          <w:szCs w:val="20"/>
          <w:shd w:val="clear" w:color="auto" w:fill="FFFFFF"/>
        </w:rPr>
        <w:t>Regional Federal Documents Update:</w:t>
      </w:r>
      <w:r w:rsidRPr="00EE6644">
        <w:rPr>
          <w:rFonts w:ascii="Arial" w:hAnsi="Arial" w:cs="Arial"/>
          <w:color w:val="222222"/>
          <w:sz w:val="20"/>
          <w:szCs w:val="20"/>
          <w:shd w:val="clear" w:color="auto" w:fill="FFFFFF"/>
        </w:rPr>
        <w:t xml:space="preserve"> Arlene</w:t>
      </w:r>
      <w:r w:rsidR="00EF6E78">
        <w:rPr>
          <w:rFonts w:ascii="Arial" w:hAnsi="Arial" w:cs="Arial"/>
          <w:color w:val="222222"/>
          <w:sz w:val="20"/>
          <w:szCs w:val="20"/>
          <w:shd w:val="clear" w:color="auto" w:fill="FFFFFF"/>
        </w:rPr>
        <w:t xml:space="preserve"> has changed positions at OSL and is now the Electronic Services Consultant in the Library Development Team. She is still responsible for the FDLP program at OSL, but will be less involved in day to day operations of the collections. The focus of her new position will be on statewide project supported by LSTA federal money for the state. </w:t>
      </w:r>
      <w:r w:rsidR="00A05404" w:rsidRPr="00EE6644">
        <w:rPr>
          <w:rFonts w:ascii="Arial" w:hAnsi="Arial" w:cs="Arial"/>
          <w:color w:val="222222"/>
          <w:sz w:val="20"/>
          <w:szCs w:val="20"/>
        </w:rPr>
        <w:br/>
      </w:r>
      <w:r w:rsidR="00A05404" w:rsidRPr="00EE6644">
        <w:rPr>
          <w:rFonts w:ascii="Arial" w:hAnsi="Arial" w:cs="Arial"/>
          <w:color w:val="222222"/>
          <w:sz w:val="20"/>
          <w:szCs w:val="20"/>
        </w:rPr>
        <w:br/>
      </w:r>
      <w:r w:rsidR="00A05404" w:rsidRPr="00EE6644">
        <w:rPr>
          <w:rFonts w:ascii="Arial" w:hAnsi="Arial" w:cs="Arial"/>
          <w:b/>
          <w:color w:val="222222"/>
          <w:sz w:val="20"/>
          <w:szCs w:val="20"/>
          <w:shd w:val="clear" w:color="auto" w:fill="FFFFFF"/>
        </w:rPr>
        <w:t>State wide database licensing program</w:t>
      </w:r>
      <w:r w:rsidR="00A05404" w:rsidRPr="00EE6644">
        <w:rPr>
          <w:rFonts w:ascii="Arial" w:hAnsi="Arial" w:cs="Arial"/>
          <w:color w:val="222222"/>
          <w:sz w:val="20"/>
          <w:szCs w:val="20"/>
          <w:shd w:val="clear" w:color="auto" w:fill="FFFFFF"/>
        </w:rPr>
        <w:t xml:space="preserve"> - provision of free Gale databases/Learning Express </w:t>
      </w:r>
      <w:r w:rsidR="00F267C4">
        <w:rPr>
          <w:rFonts w:ascii="Arial" w:hAnsi="Arial" w:cs="Arial"/>
          <w:color w:val="222222"/>
          <w:sz w:val="20"/>
          <w:szCs w:val="20"/>
          <w:shd w:val="clear" w:color="auto" w:fill="FFFFFF"/>
        </w:rPr>
        <w:t>/</w:t>
      </w:r>
      <w:bookmarkStart w:id="0" w:name="_GoBack"/>
      <w:bookmarkEnd w:id="0"/>
      <w:r w:rsidR="00A05404" w:rsidRPr="00EE6644">
        <w:rPr>
          <w:rFonts w:ascii="Arial" w:hAnsi="Arial" w:cs="Arial"/>
          <w:color w:val="222222"/>
          <w:sz w:val="20"/>
          <w:szCs w:val="20"/>
          <w:shd w:val="clear" w:color="auto" w:fill="FFFFFF"/>
        </w:rPr>
        <w:t xml:space="preserve"> will be looking at putting out </w:t>
      </w:r>
      <w:r w:rsidR="00EF6E78">
        <w:rPr>
          <w:rFonts w:ascii="Arial" w:hAnsi="Arial" w:cs="Arial"/>
          <w:color w:val="222222"/>
          <w:sz w:val="20"/>
          <w:szCs w:val="20"/>
          <w:shd w:val="clear" w:color="auto" w:fill="FFFFFF"/>
        </w:rPr>
        <w:t xml:space="preserve">a new </w:t>
      </w:r>
      <w:r w:rsidR="00A05404" w:rsidRPr="00EE6644">
        <w:rPr>
          <w:rFonts w:ascii="Arial" w:hAnsi="Arial" w:cs="Arial"/>
          <w:color w:val="222222"/>
          <w:sz w:val="20"/>
          <w:szCs w:val="20"/>
          <w:shd w:val="clear" w:color="auto" w:fill="FFFFFF"/>
        </w:rPr>
        <w:t>contract for bid</w:t>
      </w:r>
      <w:r w:rsidR="00EF6E78">
        <w:rPr>
          <w:rFonts w:ascii="Arial" w:hAnsi="Arial" w:cs="Arial"/>
          <w:color w:val="222222"/>
          <w:sz w:val="20"/>
          <w:szCs w:val="20"/>
          <w:shd w:val="clear" w:color="auto" w:fill="FFFFFF"/>
        </w:rPr>
        <w:t xml:space="preserve"> in the next year</w:t>
      </w:r>
      <w:r w:rsidR="00A05404" w:rsidRPr="00EE6644">
        <w:rPr>
          <w:rFonts w:ascii="Arial" w:hAnsi="Arial" w:cs="Arial"/>
          <w:color w:val="222222"/>
          <w:sz w:val="20"/>
          <w:szCs w:val="20"/>
        </w:rPr>
        <w:br/>
      </w:r>
      <w:r w:rsidR="00A05404" w:rsidRPr="00EE6644">
        <w:rPr>
          <w:rFonts w:ascii="Arial" w:hAnsi="Arial" w:cs="Arial"/>
          <w:color w:val="222222"/>
          <w:sz w:val="20"/>
          <w:szCs w:val="20"/>
        </w:rPr>
        <w:br/>
      </w:r>
      <w:r w:rsidR="00A05404" w:rsidRPr="00EE6644">
        <w:rPr>
          <w:rFonts w:ascii="Arial" w:hAnsi="Arial" w:cs="Arial"/>
          <w:b/>
          <w:color w:val="222222"/>
          <w:sz w:val="20"/>
          <w:szCs w:val="20"/>
          <w:shd w:val="clear" w:color="auto" w:fill="FFFFFF"/>
        </w:rPr>
        <w:t>Libraries of Oregon</w:t>
      </w:r>
      <w:r w:rsidR="00A05404" w:rsidRPr="00EE6644">
        <w:rPr>
          <w:rFonts w:ascii="Arial" w:hAnsi="Arial" w:cs="Arial"/>
          <w:color w:val="222222"/>
          <w:sz w:val="20"/>
          <w:szCs w:val="20"/>
          <w:shd w:val="clear" w:color="auto" w:fill="FFFFFF"/>
        </w:rPr>
        <w:t xml:space="preserve"> - info about statewide databases and other info for citizens that are not served by a </w:t>
      </w:r>
      <w:r w:rsidR="00AC75A7">
        <w:rPr>
          <w:rFonts w:ascii="Arial" w:hAnsi="Arial" w:cs="Arial"/>
          <w:color w:val="222222"/>
          <w:sz w:val="20"/>
          <w:szCs w:val="20"/>
          <w:shd w:val="clear" w:color="auto" w:fill="FFFFFF"/>
        </w:rPr>
        <w:t xml:space="preserve">public library </w:t>
      </w:r>
    </w:p>
    <w:p w:rsidR="00AC75A7" w:rsidRPr="00AC75A7" w:rsidRDefault="00AC75A7" w:rsidP="00AC75A7">
      <w:pPr>
        <w:pStyle w:val="ListParagraph"/>
        <w:numPr>
          <w:ilvl w:val="0"/>
          <w:numId w:val="8"/>
        </w:numPr>
        <w:spacing w:after="0" w:line="240" w:lineRule="auto"/>
        <w:rPr>
          <w:rFonts w:ascii="Arial" w:hAnsi="Arial" w:cs="Arial"/>
          <w:color w:val="222222"/>
          <w:sz w:val="20"/>
          <w:szCs w:val="20"/>
          <w:shd w:val="clear" w:color="auto" w:fill="FFFFFF"/>
        </w:rPr>
      </w:pPr>
      <w:r w:rsidRPr="00AC75A7">
        <w:rPr>
          <w:rFonts w:ascii="Arial" w:hAnsi="Arial" w:cs="Arial"/>
          <w:color w:val="222222"/>
          <w:sz w:val="20"/>
          <w:szCs w:val="20"/>
          <w:shd w:val="clear" w:color="auto" w:fill="FFFFFF"/>
        </w:rPr>
        <w:t>Arlene plans to incorporate government information under Browse function</w:t>
      </w:r>
    </w:p>
    <w:p w:rsidR="00AC75A7" w:rsidRPr="00AC75A7" w:rsidRDefault="00AC75A7" w:rsidP="00AC75A7">
      <w:pPr>
        <w:pStyle w:val="ListParagraph"/>
        <w:numPr>
          <w:ilvl w:val="0"/>
          <w:numId w:val="8"/>
        </w:numPr>
        <w:spacing w:after="0" w:line="240" w:lineRule="auto"/>
        <w:rPr>
          <w:rFonts w:ascii="Arial" w:hAnsi="Arial" w:cs="Arial"/>
          <w:color w:val="222222"/>
          <w:sz w:val="20"/>
          <w:szCs w:val="20"/>
          <w:shd w:val="clear" w:color="auto" w:fill="FFFFFF"/>
        </w:rPr>
      </w:pPr>
      <w:r w:rsidRPr="00AC75A7">
        <w:rPr>
          <w:rFonts w:ascii="Arial" w:hAnsi="Arial" w:cs="Arial"/>
          <w:i/>
          <w:color w:val="222222"/>
          <w:sz w:val="20"/>
          <w:szCs w:val="20"/>
          <w:shd w:val="clear" w:color="auto" w:fill="FFFFFF"/>
        </w:rPr>
        <w:t>Libraries of Oregon website</w:t>
      </w:r>
      <w:r w:rsidRPr="00AC75A7">
        <w:rPr>
          <w:rFonts w:ascii="Arial" w:hAnsi="Arial" w:cs="Arial"/>
          <w:b/>
          <w:color w:val="222222"/>
          <w:sz w:val="20"/>
          <w:szCs w:val="20"/>
          <w:shd w:val="clear" w:color="auto" w:fill="FFFFFF"/>
        </w:rPr>
        <w:t>:</w:t>
      </w:r>
      <w:r w:rsidRPr="00AC75A7">
        <w:rPr>
          <w:rStyle w:val="apple-converted-space"/>
          <w:rFonts w:ascii="Arial" w:hAnsi="Arial" w:cs="Arial"/>
          <w:color w:val="222222"/>
          <w:sz w:val="20"/>
          <w:szCs w:val="20"/>
          <w:shd w:val="clear" w:color="auto" w:fill="FFFFFF"/>
        </w:rPr>
        <w:t> </w:t>
      </w:r>
      <w:hyperlink r:id="rId5" w:tgtFrame="_blank" w:history="1">
        <w:r w:rsidRPr="00AC75A7">
          <w:rPr>
            <w:rStyle w:val="Hyperlink"/>
            <w:rFonts w:ascii="Arial" w:hAnsi="Arial" w:cs="Arial"/>
            <w:color w:val="1155CC"/>
            <w:sz w:val="20"/>
            <w:szCs w:val="20"/>
            <w:shd w:val="clear" w:color="auto" w:fill="FFFFFF"/>
          </w:rPr>
          <w:t>librariesoforegon.org</w:t>
        </w:r>
      </w:hyperlink>
    </w:p>
    <w:p w:rsidR="00AC75A7" w:rsidRPr="00AC75A7" w:rsidRDefault="00AC75A7" w:rsidP="00AC75A7">
      <w:pPr>
        <w:pStyle w:val="ListParagraph"/>
        <w:numPr>
          <w:ilvl w:val="0"/>
          <w:numId w:val="8"/>
        </w:num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Li</w:t>
      </w:r>
      <w:r w:rsidRPr="00AC75A7">
        <w:rPr>
          <w:rFonts w:ascii="Arial" w:hAnsi="Arial" w:cs="Arial"/>
          <w:color w:val="222222"/>
          <w:sz w:val="20"/>
          <w:szCs w:val="20"/>
          <w:shd w:val="clear" w:color="auto" w:fill="FFFFFF"/>
        </w:rPr>
        <w:t xml:space="preserve">z </w:t>
      </w:r>
      <w:r w:rsidR="00EF6E78">
        <w:rPr>
          <w:rFonts w:ascii="Arial" w:hAnsi="Arial" w:cs="Arial"/>
          <w:color w:val="222222"/>
          <w:sz w:val="20"/>
          <w:szCs w:val="20"/>
          <w:shd w:val="clear" w:color="auto" w:fill="FFFFFF"/>
        </w:rPr>
        <w:t>pointed out</w:t>
      </w:r>
      <w:r w:rsidRPr="00AC75A7">
        <w:rPr>
          <w:rFonts w:ascii="Arial" w:hAnsi="Arial" w:cs="Arial"/>
          <w:color w:val="222222"/>
          <w:sz w:val="20"/>
          <w:szCs w:val="20"/>
          <w:shd w:val="clear" w:color="auto" w:fill="FFFFFF"/>
        </w:rPr>
        <w:t xml:space="preserve"> that the databases can be searched w/o authentication from anywhere in Oregon</w:t>
      </w:r>
    </w:p>
    <w:p w:rsidR="00AC75A7" w:rsidRPr="00AC75A7" w:rsidRDefault="00A05404" w:rsidP="00AC75A7">
      <w:pPr>
        <w:spacing w:after="0" w:line="240" w:lineRule="auto"/>
        <w:ind w:firstLine="360"/>
        <w:rPr>
          <w:rFonts w:ascii="Arial" w:hAnsi="Arial" w:cs="Arial"/>
          <w:color w:val="222222"/>
          <w:sz w:val="20"/>
          <w:szCs w:val="20"/>
          <w:shd w:val="clear" w:color="auto" w:fill="FFFFFF"/>
        </w:rPr>
      </w:pPr>
      <w:r w:rsidRPr="00AC75A7">
        <w:rPr>
          <w:rFonts w:ascii="Arial" w:hAnsi="Arial" w:cs="Arial"/>
          <w:b/>
          <w:color w:val="222222"/>
          <w:sz w:val="20"/>
          <w:szCs w:val="20"/>
          <w:shd w:val="clear" w:color="auto" w:fill="FFFFFF"/>
        </w:rPr>
        <w:t>Training and outreach throughout the st</w:t>
      </w:r>
      <w:r w:rsidR="00AC75A7" w:rsidRPr="00AC75A7">
        <w:rPr>
          <w:rFonts w:ascii="Arial" w:hAnsi="Arial" w:cs="Arial"/>
          <w:b/>
          <w:color w:val="222222"/>
          <w:sz w:val="20"/>
          <w:szCs w:val="20"/>
          <w:shd w:val="clear" w:color="auto" w:fill="FFFFFF"/>
        </w:rPr>
        <w:t>ate</w:t>
      </w:r>
    </w:p>
    <w:p w:rsidR="00AC75A7" w:rsidRPr="00AC75A7" w:rsidRDefault="00AC75A7" w:rsidP="00AC75A7">
      <w:pPr>
        <w:pStyle w:val="ListParagraph"/>
        <w:numPr>
          <w:ilvl w:val="0"/>
          <w:numId w:val="9"/>
        </w:numPr>
        <w:spacing w:after="0" w:line="240" w:lineRule="auto"/>
        <w:rPr>
          <w:rFonts w:ascii="Arial" w:hAnsi="Arial" w:cs="Arial"/>
          <w:color w:val="222222"/>
          <w:sz w:val="20"/>
          <w:szCs w:val="20"/>
          <w:shd w:val="clear" w:color="auto" w:fill="FFFFFF"/>
        </w:rPr>
      </w:pPr>
      <w:r w:rsidRPr="00AC75A7">
        <w:rPr>
          <w:rFonts w:ascii="Arial" w:hAnsi="Arial" w:cs="Arial"/>
          <w:color w:val="222222"/>
          <w:sz w:val="20"/>
          <w:szCs w:val="20"/>
          <w:shd w:val="clear" w:color="auto" w:fill="FFFFFF"/>
        </w:rPr>
        <w:t>Arlene will be able to get out and do this for public and school libraries - will draw upon resources in DIGOR  - as training coordinator.</w:t>
      </w:r>
    </w:p>
    <w:p w:rsidR="00AC75A7" w:rsidRDefault="00A05404" w:rsidP="00EE6644">
      <w:pPr>
        <w:spacing w:after="0" w:line="240" w:lineRule="auto"/>
        <w:ind w:left="360"/>
        <w:rPr>
          <w:rFonts w:ascii="Arial" w:hAnsi="Arial" w:cs="Arial"/>
          <w:color w:val="222222"/>
          <w:sz w:val="20"/>
          <w:szCs w:val="20"/>
        </w:rPr>
      </w:pPr>
      <w:r w:rsidRPr="00EE6644">
        <w:rPr>
          <w:rFonts w:ascii="Arial" w:hAnsi="Arial" w:cs="Arial"/>
          <w:color w:val="222222"/>
          <w:sz w:val="20"/>
          <w:szCs w:val="20"/>
        </w:rPr>
        <w:br/>
      </w:r>
      <w:r w:rsidRPr="00EE6644">
        <w:rPr>
          <w:rFonts w:ascii="Arial" w:hAnsi="Arial" w:cs="Arial"/>
          <w:color w:val="222222"/>
          <w:sz w:val="20"/>
          <w:szCs w:val="20"/>
        </w:rPr>
        <w:br/>
      </w:r>
      <w:r w:rsidRPr="00EE6644">
        <w:rPr>
          <w:rFonts w:ascii="Arial" w:hAnsi="Arial" w:cs="Arial"/>
          <w:b/>
          <w:color w:val="222222"/>
          <w:sz w:val="20"/>
          <w:szCs w:val="20"/>
          <w:shd w:val="clear" w:color="auto" w:fill="FFFFFF"/>
        </w:rPr>
        <w:t>Oregon State Focused Action Pan</w:t>
      </w:r>
      <w:r w:rsidRPr="00EE6644">
        <w:rPr>
          <w:rFonts w:ascii="Arial" w:hAnsi="Arial" w:cs="Arial"/>
          <w:color w:val="222222"/>
          <w:sz w:val="20"/>
          <w:szCs w:val="20"/>
          <w:shd w:val="clear" w:color="auto" w:fill="FFFFFF"/>
        </w:rPr>
        <w:t>:</w:t>
      </w:r>
    </w:p>
    <w:p w:rsidR="00AC75A7" w:rsidRPr="00E81B21" w:rsidRDefault="00A05404" w:rsidP="00E81B21">
      <w:pPr>
        <w:pStyle w:val="ListParagraph"/>
        <w:numPr>
          <w:ilvl w:val="0"/>
          <w:numId w:val="9"/>
        </w:numPr>
        <w:spacing w:after="0" w:line="240" w:lineRule="auto"/>
        <w:rPr>
          <w:rFonts w:ascii="Arial" w:hAnsi="Arial" w:cs="Arial"/>
          <w:color w:val="222222"/>
          <w:sz w:val="20"/>
          <w:szCs w:val="20"/>
          <w:shd w:val="clear" w:color="auto" w:fill="FFFFFF"/>
        </w:rPr>
      </w:pPr>
      <w:r w:rsidRPr="00AC75A7">
        <w:rPr>
          <w:rFonts w:ascii="Arial" w:hAnsi="Arial" w:cs="Arial"/>
          <w:color w:val="222222"/>
          <w:sz w:val="20"/>
          <w:szCs w:val="20"/>
          <w:shd w:val="clear" w:color="auto" w:fill="FFFFFF"/>
        </w:rPr>
        <w:t>Sent a more general plan to GPO</w:t>
      </w:r>
      <w:r w:rsidR="00E81B21">
        <w:rPr>
          <w:rFonts w:ascii="Arial" w:hAnsi="Arial" w:cs="Arial"/>
          <w:color w:val="222222"/>
          <w:sz w:val="20"/>
          <w:szCs w:val="20"/>
          <w:shd w:val="clear" w:color="auto" w:fill="FFFFFF"/>
        </w:rPr>
        <w:t xml:space="preserve"> but h</w:t>
      </w:r>
      <w:r w:rsidRPr="00E81B21">
        <w:rPr>
          <w:rFonts w:ascii="Arial" w:hAnsi="Arial" w:cs="Arial"/>
          <w:color w:val="222222"/>
          <w:sz w:val="20"/>
          <w:szCs w:val="20"/>
          <w:shd w:val="clear" w:color="auto" w:fill="FFFFFF"/>
        </w:rPr>
        <w:t xml:space="preserve">ave more specifics on </w:t>
      </w:r>
      <w:r w:rsidR="00E81B21">
        <w:rPr>
          <w:rFonts w:ascii="Arial" w:hAnsi="Arial" w:cs="Arial"/>
          <w:color w:val="222222"/>
          <w:sz w:val="20"/>
          <w:szCs w:val="20"/>
          <w:shd w:val="clear" w:color="auto" w:fill="FFFFFF"/>
        </w:rPr>
        <w:t xml:space="preserve">the </w:t>
      </w:r>
      <w:r w:rsidRPr="00E81B21">
        <w:rPr>
          <w:rFonts w:ascii="Arial" w:hAnsi="Arial" w:cs="Arial"/>
          <w:color w:val="222222"/>
          <w:sz w:val="20"/>
          <w:szCs w:val="20"/>
          <w:shd w:val="clear" w:color="auto" w:fill="FFFFFF"/>
        </w:rPr>
        <w:t>in-house plan</w:t>
      </w:r>
    </w:p>
    <w:p w:rsidR="00A300F7" w:rsidRPr="00A300F7" w:rsidRDefault="00A300F7" w:rsidP="00A300F7">
      <w:pPr>
        <w:pStyle w:val="ListParagraph"/>
        <w:numPr>
          <w:ilvl w:val="0"/>
          <w:numId w:val="9"/>
        </w:num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Discussion of more detailed plan including issues about Oregon Explorer, Archive It limitations and checking withdrawal lists for historical items that might be added to digital collections.</w:t>
      </w:r>
      <w:r w:rsidRPr="00AC75A7">
        <w:rPr>
          <w:rFonts w:ascii="Arial" w:hAnsi="Arial" w:cs="Arial"/>
          <w:color w:val="222222"/>
          <w:sz w:val="20"/>
          <w:szCs w:val="20"/>
        </w:rPr>
        <w:t xml:space="preserve"> </w:t>
      </w:r>
    </w:p>
    <w:p w:rsidR="00A300F7" w:rsidRPr="00A300F7" w:rsidRDefault="00A300F7" w:rsidP="00A300F7">
      <w:pPr>
        <w:pStyle w:val="ListParagraph"/>
        <w:numPr>
          <w:ilvl w:val="0"/>
          <w:numId w:val="9"/>
        </w:numPr>
        <w:spacing w:after="0" w:line="240" w:lineRule="auto"/>
        <w:rPr>
          <w:rFonts w:ascii="Arial" w:hAnsi="Arial" w:cs="Arial"/>
          <w:color w:val="222222"/>
          <w:sz w:val="20"/>
          <w:szCs w:val="20"/>
          <w:shd w:val="clear" w:color="auto" w:fill="FFFFFF"/>
        </w:rPr>
      </w:pPr>
      <w:r w:rsidRPr="00A300F7">
        <w:rPr>
          <w:rFonts w:ascii="Arial" w:hAnsi="Arial" w:cs="Arial"/>
          <w:i/>
          <w:color w:val="222222"/>
          <w:sz w:val="20"/>
          <w:szCs w:val="20"/>
          <w:shd w:val="clear" w:color="auto" w:fill="FFFFFF"/>
        </w:rPr>
        <w:t>T</w:t>
      </w:r>
      <w:r w:rsidR="00A05404" w:rsidRPr="00A300F7">
        <w:rPr>
          <w:rFonts w:ascii="Arial" w:hAnsi="Arial" w:cs="Arial"/>
          <w:i/>
          <w:color w:val="222222"/>
          <w:sz w:val="20"/>
          <w:szCs w:val="20"/>
          <w:shd w:val="clear" w:color="auto" w:fill="FFFFFF"/>
        </w:rPr>
        <w:t>raining</w:t>
      </w:r>
      <w:r w:rsidR="00A05404" w:rsidRPr="00A300F7">
        <w:rPr>
          <w:rFonts w:ascii="Arial" w:hAnsi="Arial" w:cs="Arial"/>
          <w:b/>
          <w:color w:val="222222"/>
          <w:sz w:val="20"/>
          <w:szCs w:val="20"/>
          <w:shd w:val="clear" w:color="auto" w:fill="FFFFFF"/>
        </w:rPr>
        <w:t>:</w:t>
      </w:r>
      <w:r w:rsidRPr="00A300F7">
        <w:rPr>
          <w:rFonts w:ascii="Arial" w:hAnsi="Arial" w:cs="Arial"/>
          <w:color w:val="222222"/>
          <w:sz w:val="20"/>
          <w:szCs w:val="20"/>
          <w:shd w:val="clear" w:color="auto" w:fill="FFFFFF"/>
        </w:rPr>
        <w:t xml:space="preserve"> A</w:t>
      </w:r>
      <w:r w:rsidR="00A05404" w:rsidRPr="00A300F7">
        <w:rPr>
          <w:rFonts w:ascii="Arial" w:hAnsi="Arial" w:cs="Arial"/>
          <w:color w:val="222222"/>
          <w:sz w:val="20"/>
          <w:szCs w:val="20"/>
          <w:shd w:val="clear" w:color="auto" w:fill="FFFFFF"/>
        </w:rPr>
        <w:t>cademic</w:t>
      </w:r>
      <w:r w:rsidRPr="00A300F7">
        <w:rPr>
          <w:rFonts w:ascii="Arial" w:hAnsi="Arial" w:cs="Arial"/>
          <w:color w:val="222222"/>
          <w:sz w:val="20"/>
          <w:szCs w:val="20"/>
          <w:shd w:val="clear" w:color="auto" w:fill="FFFFFF"/>
        </w:rPr>
        <w:t xml:space="preserve"> Depositories</w:t>
      </w:r>
      <w:r w:rsidR="00A05404" w:rsidRPr="00A300F7">
        <w:rPr>
          <w:rFonts w:ascii="Arial" w:hAnsi="Arial" w:cs="Arial"/>
          <w:color w:val="222222"/>
          <w:sz w:val="20"/>
          <w:szCs w:val="20"/>
        </w:rPr>
        <w:br/>
      </w:r>
      <w:r w:rsidR="00A05404" w:rsidRPr="00A300F7">
        <w:rPr>
          <w:rFonts w:ascii="Arial" w:hAnsi="Arial" w:cs="Arial"/>
          <w:color w:val="222222"/>
          <w:sz w:val="20"/>
          <w:szCs w:val="20"/>
          <w:shd w:val="clear" w:color="auto" w:fill="FFFFFF"/>
        </w:rPr>
        <w:t>Developing Technologies for Instruction: Dotty/iPads</w:t>
      </w:r>
      <w:r w:rsidR="00A05404" w:rsidRPr="00A300F7">
        <w:rPr>
          <w:rFonts w:ascii="Arial" w:hAnsi="Arial" w:cs="Arial"/>
          <w:color w:val="222222"/>
          <w:sz w:val="20"/>
          <w:szCs w:val="20"/>
        </w:rPr>
        <w:br/>
      </w:r>
      <w:r w:rsidR="00A05404" w:rsidRPr="00A300F7">
        <w:rPr>
          <w:rFonts w:ascii="Arial" w:hAnsi="Arial" w:cs="Arial"/>
          <w:color w:val="222222"/>
          <w:sz w:val="20"/>
          <w:szCs w:val="20"/>
          <w:shd w:val="clear" w:color="auto" w:fill="FFFFFF"/>
        </w:rPr>
        <w:t>Local and regional partnerships - PSU/OSU</w:t>
      </w:r>
      <w:r w:rsidR="00A05404" w:rsidRPr="00A300F7">
        <w:rPr>
          <w:rFonts w:ascii="Arial" w:hAnsi="Arial" w:cs="Arial"/>
          <w:color w:val="222222"/>
          <w:sz w:val="20"/>
          <w:szCs w:val="20"/>
        </w:rPr>
        <w:br/>
      </w:r>
      <w:r w:rsidR="00A05404" w:rsidRPr="00A300F7">
        <w:rPr>
          <w:rFonts w:ascii="Arial" w:hAnsi="Arial" w:cs="Arial"/>
          <w:color w:val="222222"/>
          <w:sz w:val="20"/>
          <w:szCs w:val="20"/>
          <w:shd w:val="clear" w:color="auto" w:fill="FFFFFF"/>
        </w:rPr>
        <w:t>Orbis Cascade shared catalog environment - shared ILS</w:t>
      </w:r>
      <w:r>
        <w:rPr>
          <w:rFonts w:ascii="Arial" w:hAnsi="Arial" w:cs="Arial"/>
          <w:color w:val="222222"/>
          <w:sz w:val="20"/>
          <w:szCs w:val="20"/>
          <w:shd w:val="clear" w:color="auto" w:fill="FFFFFF"/>
        </w:rPr>
        <w:t xml:space="preserve"> </w:t>
      </w:r>
      <w:r w:rsidR="00A05404" w:rsidRPr="00A300F7">
        <w:rPr>
          <w:rFonts w:ascii="Arial" w:hAnsi="Arial" w:cs="Arial"/>
          <w:color w:val="222222"/>
          <w:sz w:val="20"/>
          <w:szCs w:val="20"/>
        </w:rPr>
        <w:br/>
      </w:r>
      <w:r>
        <w:rPr>
          <w:rFonts w:ascii="Arial" w:hAnsi="Arial" w:cs="Arial"/>
          <w:color w:val="222222"/>
          <w:sz w:val="20"/>
          <w:szCs w:val="20"/>
          <w:shd w:val="clear" w:color="auto" w:fill="FFFFFF"/>
        </w:rPr>
        <w:t>O</w:t>
      </w:r>
      <w:r w:rsidR="00A05404" w:rsidRPr="00A300F7">
        <w:rPr>
          <w:rFonts w:ascii="Arial" w:hAnsi="Arial" w:cs="Arial"/>
          <w:color w:val="222222"/>
          <w:sz w:val="20"/>
          <w:szCs w:val="20"/>
          <w:shd w:val="clear" w:color="auto" w:fill="FFFFFF"/>
        </w:rPr>
        <w:t>utreach to lib</w:t>
      </w:r>
      <w:r>
        <w:rPr>
          <w:rFonts w:ascii="Arial" w:hAnsi="Arial" w:cs="Arial"/>
          <w:color w:val="222222"/>
          <w:sz w:val="20"/>
          <w:szCs w:val="20"/>
          <w:shd w:val="clear" w:color="auto" w:fill="FFFFFF"/>
        </w:rPr>
        <w:t>raries</w:t>
      </w:r>
      <w:r w:rsidR="00A05404" w:rsidRPr="00A300F7">
        <w:rPr>
          <w:rFonts w:ascii="Arial" w:hAnsi="Arial" w:cs="Arial"/>
          <w:color w:val="222222"/>
          <w:sz w:val="20"/>
          <w:szCs w:val="20"/>
          <w:shd w:val="clear" w:color="auto" w:fill="FFFFFF"/>
        </w:rPr>
        <w:t xml:space="preserve"> in easter</w:t>
      </w:r>
      <w:r>
        <w:rPr>
          <w:rFonts w:ascii="Arial" w:hAnsi="Arial" w:cs="Arial"/>
          <w:color w:val="222222"/>
          <w:sz w:val="20"/>
          <w:szCs w:val="20"/>
          <w:shd w:val="clear" w:color="auto" w:fill="FFFFFF"/>
        </w:rPr>
        <w:t xml:space="preserve">n part of state - Ken Watson, </w:t>
      </w:r>
      <w:r w:rsidR="00A05404" w:rsidRPr="00A300F7">
        <w:rPr>
          <w:rFonts w:ascii="Arial" w:hAnsi="Arial" w:cs="Arial"/>
          <w:color w:val="222222"/>
          <w:sz w:val="20"/>
          <w:szCs w:val="20"/>
          <w:shd w:val="clear" w:color="auto" w:fill="FFFFFF"/>
        </w:rPr>
        <w:t>coordinator at EOU</w:t>
      </w:r>
    </w:p>
    <w:p w:rsidR="00A300F7" w:rsidRPr="00A300F7" w:rsidRDefault="009E4F71" w:rsidP="00A300F7">
      <w:pPr>
        <w:pStyle w:val="ListParagraph"/>
        <w:numPr>
          <w:ilvl w:val="0"/>
          <w:numId w:val="9"/>
        </w:numPr>
        <w:spacing w:after="0" w:line="240" w:lineRule="auto"/>
        <w:rPr>
          <w:rFonts w:ascii="Arial" w:hAnsi="Arial" w:cs="Arial"/>
          <w:color w:val="222222"/>
          <w:sz w:val="20"/>
          <w:szCs w:val="20"/>
          <w:shd w:val="clear" w:color="auto" w:fill="FFFFFF"/>
        </w:rPr>
      </w:pPr>
      <w:r w:rsidRPr="00A300F7">
        <w:rPr>
          <w:rFonts w:ascii="Arial" w:hAnsi="Arial" w:cs="Arial"/>
          <w:i/>
          <w:color w:val="222222"/>
          <w:sz w:val="20"/>
          <w:szCs w:val="20"/>
          <w:shd w:val="clear" w:color="auto" w:fill="FFFFFF"/>
        </w:rPr>
        <w:t>Training</w:t>
      </w:r>
      <w:r w:rsidR="00A300F7">
        <w:rPr>
          <w:rFonts w:ascii="Arial" w:hAnsi="Arial" w:cs="Arial"/>
          <w:color w:val="222222"/>
          <w:sz w:val="20"/>
          <w:szCs w:val="20"/>
          <w:shd w:val="clear" w:color="auto" w:fill="FFFFFF"/>
        </w:rPr>
        <w:t>:</w:t>
      </w:r>
      <w:r w:rsidRPr="00A300F7">
        <w:rPr>
          <w:rFonts w:ascii="Arial" w:hAnsi="Arial" w:cs="Arial"/>
          <w:color w:val="222222"/>
          <w:sz w:val="20"/>
          <w:szCs w:val="20"/>
          <w:shd w:val="clear" w:color="auto" w:fill="FFFFFF"/>
        </w:rPr>
        <w:t xml:space="preserve"> for</w:t>
      </w:r>
      <w:r w:rsidR="00A05404" w:rsidRPr="00A300F7">
        <w:rPr>
          <w:rFonts w:ascii="Arial" w:hAnsi="Arial" w:cs="Arial"/>
          <w:color w:val="222222"/>
          <w:sz w:val="20"/>
          <w:szCs w:val="20"/>
          <w:shd w:val="clear" w:color="auto" w:fill="FFFFFF"/>
        </w:rPr>
        <w:t xml:space="preserve"> public library staff: A</w:t>
      </w:r>
      <w:r w:rsidRPr="00A300F7">
        <w:rPr>
          <w:rFonts w:ascii="Arial" w:hAnsi="Arial" w:cs="Arial"/>
          <w:color w:val="222222"/>
          <w:sz w:val="20"/>
          <w:szCs w:val="20"/>
          <w:shd w:val="clear" w:color="auto" w:fill="FFFFFF"/>
        </w:rPr>
        <w:t xml:space="preserve">merican Factfinder </w:t>
      </w:r>
      <w:r w:rsidR="00A05404" w:rsidRPr="00A300F7">
        <w:rPr>
          <w:rFonts w:ascii="Arial" w:hAnsi="Arial" w:cs="Arial"/>
          <w:color w:val="222222"/>
          <w:sz w:val="20"/>
          <w:szCs w:val="20"/>
          <w:shd w:val="clear" w:color="auto" w:fill="FFFFFF"/>
        </w:rPr>
        <w:t>- community analysis at OLA/WLA</w:t>
      </w:r>
    </w:p>
    <w:p w:rsidR="00A300F7" w:rsidRDefault="00A05404" w:rsidP="00A300F7">
      <w:pPr>
        <w:pStyle w:val="ListParagraph"/>
        <w:numPr>
          <w:ilvl w:val="0"/>
          <w:numId w:val="9"/>
        </w:numPr>
        <w:spacing w:after="0" w:line="240" w:lineRule="auto"/>
        <w:rPr>
          <w:rFonts w:ascii="Arial" w:hAnsi="Arial" w:cs="Arial"/>
          <w:color w:val="222222"/>
          <w:sz w:val="20"/>
          <w:szCs w:val="20"/>
          <w:shd w:val="clear" w:color="auto" w:fill="FFFFFF"/>
        </w:rPr>
      </w:pPr>
      <w:r w:rsidRPr="00A300F7">
        <w:rPr>
          <w:rFonts w:ascii="Arial" w:hAnsi="Arial" w:cs="Arial"/>
          <w:color w:val="222222"/>
          <w:sz w:val="20"/>
          <w:szCs w:val="20"/>
          <w:shd w:val="clear" w:color="auto" w:fill="FFFFFF"/>
        </w:rPr>
        <w:t>Arlene can use help in identifying ways to increase training in various areas.</w:t>
      </w:r>
      <w:r w:rsidR="00EE6644" w:rsidRPr="00A300F7">
        <w:rPr>
          <w:rFonts w:ascii="Arial" w:hAnsi="Arial" w:cs="Arial"/>
          <w:color w:val="222222"/>
          <w:sz w:val="20"/>
          <w:szCs w:val="20"/>
          <w:shd w:val="clear" w:color="auto" w:fill="FFFFFF"/>
        </w:rPr>
        <w:t xml:space="preserve"> We discussed various ideas ranging from:</w:t>
      </w:r>
    </w:p>
    <w:p w:rsidR="00A300F7" w:rsidRDefault="00EE6644" w:rsidP="00A300F7">
      <w:pPr>
        <w:pStyle w:val="ListParagraph"/>
        <w:numPr>
          <w:ilvl w:val="1"/>
          <w:numId w:val="9"/>
        </w:numPr>
        <w:spacing w:after="0" w:line="240" w:lineRule="auto"/>
        <w:rPr>
          <w:rFonts w:ascii="Arial" w:hAnsi="Arial" w:cs="Arial"/>
          <w:color w:val="222222"/>
          <w:sz w:val="20"/>
          <w:szCs w:val="20"/>
          <w:shd w:val="clear" w:color="auto" w:fill="FFFFFF"/>
        </w:rPr>
      </w:pPr>
      <w:r w:rsidRPr="00A300F7">
        <w:rPr>
          <w:rFonts w:ascii="Arial" w:hAnsi="Arial" w:cs="Arial"/>
          <w:color w:val="222222"/>
          <w:sz w:val="20"/>
          <w:szCs w:val="20"/>
          <w:shd w:val="clear" w:color="auto" w:fill="FFFFFF"/>
        </w:rPr>
        <w:t>encouraging</w:t>
      </w:r>
      <w:r w:rsidR="00A05404" w:rsidRPr="00A300F7">
        <w:rPr>
          <w:rFonts w:ascii="Arial" w:hAnsi="Arial" w:cs="Arial"/>
          <w:color w:val="222222"/>
          <w:sz w:val="20"/>
          <w:szCs w:val="20"/>
          <w:shd w:val="clear" w:color="auto" w:fill="FFFFFF"/>
        </w:rPr>
        <w:t xml:space="preserve"> pub</w:t>
      </w:r>
      <w:r w:rsidR="00B31A96" w:rsidRPr="00A300F7">
        <w:rPr>
          <w:rFonts w:ascii="Arial" w:hAnsi="Arial" w:cs="Arial"/>
          <w:color w:val="222222"/>
          <w:sz w:val="20"/>
          <w:szCs w:val="20"/>
          <w:shd w:val="clear" w:color="auto" w:fill="FFFFFF"/>
        </w:rPr>
        <w:t>l</w:t>
      </w:r>
      <w:r w:rsidRPr="00A300F7">
        <w:rPr>
          <w:rFonts w:ascii="Arial" w:hAnsi="Arial" w:cs="Arial"/>
          <w:color w:val="222222"/>
          <w:sz w:val="20"/>
          <w:szCs w:val="20"/>
          <w:shd w:val="clear" w:color="auto" w:fill="FFFFFF"/>
        </w:rPr>
        <w:t>ic library displays</w:t>
      </w:r>
    </w:p>
    <w:p w:rsidR="00A300F7" w:rsidRDefault="00EE6644" w:rsidP="00A300F7">
      <w:pPr>
        <w:pStyle w:val="ListParagraph"/>
        <w:numPr>
          <w:ilvl w:val="1"/>
          <w:numId w:val="9"/>
        </w:numPr>
        <w:spacing w:after="0" w:line="240" w:lineRule="auto"/>
        <w:rPr>
          <w:rFonts w:ascii="Arial" w:hAnsi="Arial" w:cs="Arial"/>
          <w:color w:val="222222"/>
          <w:sz w:val="20"/>
          <w:szCs w:val="20"/>
          <w:shd w:val="clear" w:color="auto" w:fill="FFFFFF"/>
        </w:rPr>
      </w:pPr>
      <w:r w:rsidRPr="00A300F7">
        <w:rPr>
          <w:rFonts w:ascii="Arial" w:hAnsi="Arial" w:cs="Arial"/>
          <w:color w:val="222222"/>
          <w:sz w:val="20"/>
          <w:szCs w:val="20"/>
          <w:shd w:val="clear" w:color="auto" w:fill="FFFFFF"/>
        </w:rPr>
        <w:t xml:space="preserve">using new themed </w:t>
      </w:r>
      <w:r w:rsidR="00A05404" w:rsidRPr="00A300F7">
        <w:rPr>
          <w:rFonts w:ascii="Arial" w:hAnsi="Arial" w:cs="Arial"/>
          <w:color w:val="222222"/>
          <w:sz w:val="20"/>
          <w:szCs w:val="20"/>
          <w:shd w:val="clear" w:color="auto" w:fill="FFFFFF"/>
        </w:rPr>
        <w:t>p</w:t>
      </w:r>
      <w:r w:rsidRPr="00A300F7">
        <w:rPr>
          <w:rFonts w:ascii="Arial" w:hAnsi="Arial" w:cs="Arial"/>
          <w:color w:val="222222"/>
          <w:sz w:val="20"/>
          <w:szCs w:val="20"/>
          <w:shd w:val="clear" w:color="auto" w:fill="FFFFFF"/>
        </w:rPr>
        <w:t>romotional</w:t>
      </w:r>
      <w:r w:rsidR="00A05404" w:rsidRPr="00A300F7">
        <w:rPr>
          <w:rFonts w:ascii="Arial" w:hAnsi="Arial" w:cs="Arial"/>
          <w:color w:val="222222"/>
          <w:sz w:val="20"/>
          <w:szCs w:val="20"/>
          <w:shd w:val="clear" w:color="auto" w:fill="FFFFFF"/>
        </w:rPr>
        <w:t xml:space="preserve"> </w:t>
      </w:r>
      <w:r w:rsidRPr="00A300F7">
        <w:rPr>
          <w:rFonts w:ascii="Arial" w:hAnsi="Arial" w:cs="Arial"/>
          <w:color w:val="222222"/>
          <w:sz w:val="20"/>
          <w:szCs w:val="20"/>
          <w:shd w:val="clear" w:color="auto" w:fill="FFFFFF"/>
        </w:rPr>
        <w:t xml:space="preserve">materials from GPO </w:t>
      </w:r>
    </w:p>
    <w:p w:rsidR="00A300F7" w:rsidRDefault="00EE6644" w:rsidP="00A300F7">
      <w:pPr>
        <w:pStyle w:val="ListParagraph"/>
        <w:numPr>
          <w:ilvl w:val="1"/>
          <w:numId w:val="9"/>
        </w:numPr>
        <w:spacing w:after="0" w:line="240" w:lineRule="auto"/>
        <w:rPr>
          <w:rFonts w:ascii="Arial" w:hAnsi="Arial" w:cs="Arial"/>
          <w:color w:val="222222"/>
          <w:sz w:val="20"/>
          <w:szCs w:val="20"/>
          <w:shd w:val="clear" w:color="auto" w:fill="FFFFFF"/>
        </w:rPr>
      </w:pPr>
      <w:r w:rsidRPr="00A300F7">
        <w:rPr>
          <w:rFonts w:ascii="Arial" w:hAnsi="Arial" w:cs="Arial"/>
          <w:color w:val="222222"/>
          <w:sz w:val="20"/>
          <w:szCs w:val="20"/>
          <w:shd w:val="clear" w:color="auto" w:fill="FFFFFF"/>
        </w:rPr>
        <w:t>government documents tables at other events (e.g. Archives Crawl)</w:t>
      </w:r>
    </w:p>
    <w:p w:rsidR="00EE6644" w:rsidRPr="00A300F7" w:rsidRDefault="00EE6644" w:rsidP="00A300F7">
      <w:pPr>
        <w:pStyle w:val="ListParagraph"/>
        <w:numPr>
          <w:ilvl w:val="1"/>
          <w:numId w:val="9"/>
        </w:numPr>
        <w:spacing w:after="0" w:line="240" w:lineRule="auto"/>
        <w:rPr>
          <w:rFonts w:ascii="Arial" w:hAnsi="Arial" w:cs="Arial"/>
          <w:color w:val="222222"/>
          <w:sz w:val="20"/>
          <w:szCs w:val="20"/>
          <w:shd w:val="clear" w:color="auto" w:fill="FFFFFF"/>
        </w:rPr>
      </w:pPr>
      <w:r w:rsidRPr="00A300F7">
        <w:rPr>
          <w:rFonts w:ascii="Arial" w:hAnsi="Arial" w:cs="Arial"/>
          <w:color w:val="222222"/>
          <w:sz w:val="20"/>
          <w:szCs w:val="20"/>
          <w:shd w:val="clear" w:color="auto" w:fill="FFFFFF"/>
        </w:rPr>
        <w:t xml:space="preserve">getting involved with </w:t>
      </w:r>
      <w:r w:rsidR="00A05404" w:rsidRPr="00A300F7">
        <w:rPr>
          <w:rFonts w:ascii="Arial" w:hAnsi="Arial" w:cs="Arial"/>
          <w:color w:val="222222"/>
          <w:sz w:val="20"/>
          <w:szCs w:val="20"/>
          <w:shd w:val="clear" w:color="auto" w:fill="FFFFFF"/>
        </w:rPr>
        <w:t>6-Stat</w:t>
      </w:r>
      <w:r w:rsidRPr="00A300F7">
        <w:rPr>
          <w:rFonts w:ascii="Arial" w:hAnsi="Arial" w:cs="Arial"/>
          <w:color w:val="222222"/>
          <w:sz w:val="20"/>
          <w:szCs w:val="20"/>
          <w:shd w:val="clear" w:color="auto" w:fill="FFFFFF"/>
        </w:rPr>
        <w:t xml:space="preserve">e conference group </w:t>
      </w:r>
      <w:r w:rsidR="00A05404" w:rsidRPr="00A300F7">
        <w:rPr>
          <w:rFonts w:ascii="Arial" w:hAnsi="Arial" w:cs="Arial"/>
          <w:color w:val="222222"/>
          <w:sz w:val="20"/>
          <w:szCs w:val="20"/>
          <w:shd w:val="clear" w:color="auto" w:fill="FFFFFF"/>
        </w:rPr>
        <w:t xml:space="preserve">or start </w:t>
      </w:r>
      <w:r w:rsidRPr="00A300F7">
        <w:rPr>
          <w:rFonts w:ascii="Arial" w:hAnsi="Arial" w:cs="Arial"/>
          <w:color w:val="222222"/>
          <w:sz w:val="20"/>
          <w:szCs w:val="20"/>
          <w:shd w:val="clear" w:color="auto" w:fill="FFFFFF"/>
        </w:rPr>
        <w:t xml:space="preserve">a </w:t>
      </w:r>
      <w:r w:rsidR="00A05404" w:rsidRPr="00A300F7">
        <w:rPr>
          <w:rFonts w:ascii="Arial" w:hAnsi="Arial" w:cs="Arial"/>
          <w:color w:val="222222"/>
          <w:sz w:val="20"/>
          <w:szCs w:val="20"/>
          <w:shd w:val="clear" w:color="auto" w:fill="FFFFFF"/>
        </w:rPr>
        <w:t xml:space="preserve">PNW </w:t>
      </w:r>
      <w:r w:rsidRPr="00A300F7">
        <w:rPr>
          <w:rFonts w:ascii="Arial" w:hAnsi="Arial" w:cs="Arial"/>
          <w:color w:val="222222"/>
          <w:sz w:val="20"/>
          <w:szCs w:val="20"/>
          <w:shd w:val="clear" w:color="auto" w:fill="FFFFFF"/>
        </w:rPr>
        <w:t>group.</w:t>
      </w:r>
    </w:p>
    <w:p w:rsidR="00EE6644" w:rsidRDefault="00EE6644" w:rsidP="00EE6644">
      <w:pPr>
        <w:spacing w:after="0" w:line="240" w:lineRule="auto"/>
        <w:ind w:left="360"/>
        <w:rPr>
          <w:rFonts w:ascii="Arial" w:hAnsi="Arial" w:cs="Arial"/>
          <w:b/>
          <w:color w:val="222222"/>
          <w:sz w:val="20"/>
          <w:szCs w:val="20"/>
          <w:shd w:val="clear" w:color="auto" w:fill="FFFFFF"/>
        </w:rPr>
      </w:pPr>
    </w:p>
    <w:p w:rsidR="00A300F7" w:rsidRPr="00A300F7" w:rsidRDefault="00A05404" w:rsidP="00A300F7">
      <w:pPr>
        <w:pStyle w:val="ListParagraph"/>
        <w:numPr>
          <w:ilvl w:val="0"/>
          <w:numId w:val="10"/>
        </w:numPr>
        <w:spacing w:after="0" w:line="240" w:lineRule="auto"/>
        <w:rPr>
          <w:rFonts w:ascii="Arial" w:hAnsi="Arial" w:cs="Arial"/>
          <w:i/>
          <w:color w:val="222222"/>
          <w:sz w:val="20"/>
          <w:szCs w:val="20"/>
        </w:rPr>
      </w:pPr>
      <w:r w:rsidRPr="00A300F7">
        <w:rPr>
          <w:rFonts w:ascii="Arial" w:hAnsi="Arial" w:cs="Arial"/>
          <w:i/>
          <w:color w:val="222222"/>
          <w:sz w:val="20"/>
          <w:szCs w:val="20"/>
          <w:shd w:val="clear" w:color="auto" w:fill="FFFFFF"/>
        </w:rPr>
        <w:t>Review and evaluate Or Regional Coll</w:t>
      </w:r>
      <w:r w:rsidR="001B0901" w:rsidRPr="00A300F7">
        <w:rPr>
          <w:rFonts w:ascii="Arial" w:hAnsi="Arial" w:cs="Arial"/>
          <w:i/>
          <w:color w:val="222222"/>
          <w:sz w:val="20"/>
          <w:szCs w:val="20"/>
          <w:shd w:val="clear" w:color="auto" w:fill="FFFFFF"/>
        </w:rPr>
        <w:t>ection</w:t>
      </w:r>
      <w:r w:rsidRPr="00A300F7">
        <w:rPr>
          <w:rFonts w:ascii="Arial" w:hAnsi="Arial" w:cs="Arial"/>
          <w:i/>
          <w:color w:val="222222"/>
          <w:sz w:val="20"/>
          <w:szCs w:val="20"/>
          <w:shd w:val="clear" w:color="auto" w:fill="FFFFFF"/>
        </w:rPr>
        <w:t xml:space="preserve"> model and statewide FDLP practices - disposal process</w:t>
      </w:r>
    </w:p>
    <w:p w:rsidR="00A300F7" w:rsidRPr="00A300F7" w:rsidRDefault="00EE6644" w:rsidP="00A300F7">
      <w:pPr>
        <w:pStyle w:val="ListParagraph"/>
        <w:numPr>
          <w:ilvl w:val="1"/>
          <w:numId w:val="10"/>
        </w:numPr>
        <w:spacing w:after="0" w:line="240" w:lineRule="auto"/>
        <w:rPr>
          <w:rFonts w:ascii="Arial" w:hAnsi="Arial" w:cs="Arial"/>
          <w:color w:val="222222"/>
          <w:sz w:val="20"/>
          <w:szCs w:val="20"/>
        </w:rPr>
      </w:pPr>
      <w:r w:rsidRPr="00A300F7">
        <w:rPr>
          <w:rFonts w:ascii="Arial" w:hAnsi="Arial" w:cs="Arial"/>
          <w:color w:val="222222"/>
          <w:sz w:val="20"/>
          <w:szCs w:val="20"/>
          <w:shd w:val="clear" w:color="auto" w:fill="FFFFFF"/>
        </w:rPr>
        <w:t>Don’t flood each other with discards</w:t>
      </w:r>
    </w:p>
    <w:p w:rsidR="00A300F7" w:rsidRPr="00A300F7" w:rsidRDefault="00A05404" w:rsidP="00A300F7">
      <w:pPr>
        <w:pStyle w:val="ListParagraph"/>
        <w:numPr>
          <w:ilvl w:val="1"/>
          <w:numId w:val="10"/>
        </w:numPr>
        <w:spacing w:after="0" w:line="240" w:lineRule="auto"/>
        <w:rPr>
          <w:rFonts w:ascii="Arial" w:hAnsi="Arial" w:cs="Arial"/>
          <w:color w:val="222222"/>
          <w:sz w:val="20"/>
          <w:szCs w:val="20"/>
        </w:rPr>
      </w:pPr>
      <w:r w:rsidRPr="00A300F7">
        <w:rPr>
          <w:rFonts w:ascii="Arial" w:hAnsi="Arial" w:cs="Arial"/>
          <w:color w:val="222222"/>
          <w:sz w:val="20"/>
          <w:szCs w:val="20"/>
          <w:shd w:val="clear" w:color="auto" w:fill="FFFFFF"/>
        </w:rPr>
        <w:t>Lists (15 pages or less)</w:t>
      </w:r>
    </w:p>
    <w:p w:rsidR="00A300F7" w:rsidRPr="00A300F7" w:rsidRDefault="00EE6644" w:rsidP="00A300F7">
      <w:pPr>
        <w:pStyle w:val="ListParagraph"/>
        <w:numPr>
          <w:ilvl w:val="1"/>
          <w:numId w:val="10"/>
        </w:numPr>
        <w:spacing w:after="0" w:line="240" w:lineRule="auto"/>
        <w:rPr>
          <w:rFonts w:ascii="Arial" w:hAnsi="Arial" w:cs="Arial"/>
          <w:color w:val="222222"/>
          <w:sz w:val="20"/>
          <w:szCs w:val="20"/>
        </w:rPr>
      </w:pPr>
      <w:r w:rsidRPr="00A300F7">
        <w:rPr>
          <w:rFonts w:ascii="Arial" w:hAnsi="Arial" w:cs="Arial"/>
          <w:color w:val="222222"/>
          <w:sz w:val="20"/>
          <w:szCs w:val="20"/>
          <w:shd w:val="clear" w:color="auto" w:fill="FFFFFF"/>
        </w:rPr>
        <w:lastRenderedPageBreak/>
        <w:t>M</w:t>
      </w:r>
      <w:r w:rsidR="00A05404" w:rsidRPr="00A300F7">
        <w:rPr>
          <w:rFonts w:ascii="Arial" w:hAnsi="Arial" w:cs="Arial"/>
          <w:color w:val="222222"/>
          <w:sz w:val="20"/>
          <w:szCs w:val="20"/>
          <w:shd w:val="clear" w:color="auto" w:fill="FFFFFF"/>
        </w:rPr>
        <w:t>eet and refine procedures</w:t>
      </w:r>
    </w:p>
    <w:p w:rsidR="00A300F7" w:rsidRPr="00A300F7" w:rsidRDefault="00A05404" w:rsidP="00A300F7">
      <w:pPr>
        <w:pStyle w:val="ListParagraph"/>
        <w:numPr>
          <w:ilvl w:val="1"/>
          <w:numId w:val="10"/>
        </w:numPr>
        <w:spacing w:after="0" w:line="240" w:lineRule="auto"/>
        <w:rPr>
          <w:rFonts w:ascii="Arial" w:hAnsi="Arial" w:cs="Arial"/>
          <w:color w:val="222222"/>
          <w:sz w:val="20"/>
          <w:szCs w:val="20"/>
        </w:rPr>
      </w:pPr>
      <w:r w:rsidRPr="00A300F7">
        <w:rPr>
          <w:rFonts w:ascii="Arial" w:hAnsi="Arial" w:cs="Arial"/>
          <w:color w:val="222222"/>
          <w:sz w:val="20"/>
          <w:szCs w:val="20"/>
          <w:shd w:val="clear" w:color="auto" w:fill="FFFFFF"/>
        </w:rPr>
        <w:t>Meet with regional partners/</w:t>
      </w:r>
      <w:r w:rsidR="00EE6644" w:rsidRPr="00A300F7">
        <w:rPr>
          <w:rFonts w:ascii="Arial" w:hAnsi="Arial" w:cs="Arial"/>
          <w:color w:val="222222"/>
          <w:sz w:val="20"/>
          <w:szCs w:val="20"/>
          <w:shd w:val="clear" w:color="auto" w:fill="FFFFFF"/>
        </w:rPr>
        <w:t>share anticipated weeding projects</w:t>
      </w:r>
    </w:p>
    <w:p w:rsidR="00A300F7" w:rsidRPr="00A300F7" w:rsidRDefault="00A05404" w:rsidP="00A300F7">
      <w:pPr>
        <w:pStyle w:val="ListParagraph"/>
        <w:numPr>
          <w:ilvl w:val="1"/>
          <w:numId w:val="10"/>
        </w:numPr>
        <w:spacing w:after="0" w:line="240" w:lineRule="auto"/>
        <w:rPr>
          <w:rFonts w:ascii="Arial" w:hAnsi="Arial" w:cs="Arial"/>
          <w:color w:val="222222"/>
          <w:sz w:val="20"/>
          <w:szCs w:val="20"/>
        </w:rPr>
      </w:pPr>
      <w:r w:rsidRPr="00A300F7">
        <w:rPr>
          <w:rFonts w:ascii="Arial" w:hAnsi="Arial" w:cs="Arial"/>
          <w:color w:val="222222"/>
          <w:sz w:val="20"/>
          <w:szCs w:val="20"/>
          <w:shd w:val="clear" w:color="auto" w:fill="FFFFFF"/>
        </w:rPr>
        <w:t>standardized spreadsheets/cataloging backlogs - get staff involved</w:t>
      </w:r>
    </w:p>
    <w:p w:rsidR="00EE6644" w:rsidRPr="00A300F7" w:rsidRDefault="00A300F7" w:rsidP="00E81B21">
      <w:pPr>
        <w:spacing w:after="0" w:line="240" w:lineRule="auto"/>
        <w:ind w:left="720"/>
        <w:rPr>
          <w:rFonts w:ascii="Arial" w:hAnsi="Arial" w:cs="Arial"/>
          <w:color w:val="222222"/>
          <w:sz w:val="20"/>
          <w:szCs w:val="20"/>
        </w:rPr>
      </w:pPr>
      <w:r w:rsidRPr="00A300F7">
        <w:rPr>
          <w:rFonts w:ascii="Arial" w:hAnsi="Arial" w:cs="Arial"/>
          <w:b/>
          <w:i/>
          <w:color w:val="222222"/>
          <w:sz w:val="20"/>
          <w:szCs w:val="20"/>
          <w:shd w:val="clear" w:color="auto" w:fill="FFFFFF"/>
        </w:rPr>
        <w:t xml:space="preserve">Action item: </w:t>
      </w:r>
      <w:r w:rsidRPr="00A300F7">
        <w:rPr>
          <w:rFonts w:ascii="Arial" w:hAnsi="Arial" w:cs="Arial"/>
          <w:color w:val="222222"/>
          <w:sz w:val="20"/>
          <w:szCs w:val="20"/>
          <w:shd w:val="clear" w:color="auto" w:fill="FFFFFF"/>
        </w:rPr>
        <w:t>h</w:t>
      </w:r>
      <w:r w:rsidR="00EE6644" w:rsidRPr="00A300F7">
        <w:rPr>
          <w:rFonts w:ascii="Arial" w:hAnsi="Arial" w:cs="Arial"/>
          <w:color w:val="222222"/>
          <w:sz w:val="20"/>
          <w:szCs w:val="20"/>
          <w:shd w:val="clear" w:color="auto" w:fill="FFFFFF"/>
        </w:rPr>
        <w:t xml:space="preserve">ave conversation about </w:t>
      </w:r>
      <w:r w:rsidR="00695A9E">
        <w:rPr>
          <w:rFonts w:ascii="Arial" w:hAnsi="Arial" w:cs="Arial"/>
          <w:color w:val="222222"/>
          <w:sz w:val="20"/>
          <w:szCs w:val="20"/>
          <w:shd w:val="clear" w:color="auto" w:fill="FFFFFF"/>
        </w:rPr>
        <w:t xml:space="preserve">current guidelines and potential </w:t>
      </w:r>
      <w:r w:rsidR="00A05404" w:rsidRPr="00A300F7">
        <w:rPr>
          <w:rFonts w:ascii="Arial" w:hAnsi="Arial" w:cs="Arial"/>
          <w:color w:val="222222"/>
          <w:sz w:val="20"/>
          <w:szCs w:val="20"/>
          <w:shd w:val="clear" w:color="auto" w:fill="FFFFFF"/>
        </w:rPr>
        <w:t xml:space="preserve">new tools to be applied </w:t>
      </w:r>
      <w:r w:rsidRPr="00A300F7">
        <w:rPr>
          <w:rFonts w:ascii="Arial" w:hAnsi="Arial" w:cs="Arial"/>
          <w:color w:val="222222"/>
          <w:sz w:val="20"/>
          <w:szCs w:val="20"/>
          <w:shd w:val="clear" w:color="auto" w:fill="FFFFFF"/>
        </w:rPr>
        <w:t>(early January)</w:t>
      </w:r>
      <w:r>
        <w:rPr>
          <w:rFonts w:ascii="Arial" w:hAnsi="Arial" w:cs="Arial"/>
          <w:color w:val="222222"/>
          <w:sz w:val="20"/>
          <w:szCs w:val="20"/>
          <w:shd w:val="clear" w:color="auto" w:fill="FFFFFF"/>
        </w:rPr>
        <w:t xml:space="preserve"> </w:t>
      </w:r>
      <w:r w:rsidR="00A05404" w:rsidRPr="00A300F7">
        <w:rPr>
          <w:rFonts w:ascii="Arial" w:hAnsi="Arial" w:cs="Arial"/>
          <w:color w:val="222222"/>
          <w:sz w:val="20"/>
          <w:szCs w:val="20"/>
          <w:shd w:val="clear" w:color="auto" w:fill="FFFFFF"/>
        </w:rPr>
        <w:t>- ASERL disposition tool</w:t>
      </w:r>
      <w:r w:rsidR="00EE6644" w:rsidRPr="00A300F7">
        <w:rPr>
          <w:rFonts w:ascii="Arial" w:hAnsi="Arial" w:cs="Arial"/>
          <w:color w:val="222222"/>
          <w:sz w:val="20"/>
          <w:szCs w:val="20"/>
          <w:shd w:val="clear" w:color="auto" w:fill="FFFFFF"/>
        </w:rPr>
        <w:t xml:space="preserve"> </w:t>
      </w:r>
    </w:p>
    <w:p w:rsidR="00EE6644" w:rsidRDefault="00EE6644" w:rsidP="00A300F7">
      <w:pPr>
        <w:pStyle w:val="ListParagraph"/>
        <w:spacing w:after="0" w:line="240" w:lineRule="auto"/>
        <w:rPr>
          <w:rFonts w:ascii="Arial" w:hAnsi="Arial" w:cs="Arial"/>
          <w:color w:val="222222"/>
          <w:sz w:val="20"/>
          <w:szCs w:val="20"/>
        </w:rPr>
      </w:pPr>
    </w:p>
    <w:p w:rsidR="00A300F7" w:rsidRPr="00A300F7" w:rsidRDefault="00EE6644" w:rsidP="00A300F7">
      <w:pPr>
        <w:pStyle w:val="ListParagraph"/>
        <w:numPr>
          <w:ilvl w:val="0"/>
          <w:numId w:val="10"/>
        </w:numPr>
        <w:spacing w:after="0" w:line="240" w:lineRule="auto"/>
        <w:rPr>
          <w:rFonts w:ascii="Arial" w:hAnsi="Arial" w:cs="Arial"/>
          <w:color w:val="222222"/>
          <w:sz w:val="20"/>
          <w:szCs w:val="20"/>
          <w:shd w:val="clear" w:color="auto" w:fill="FFFFFF"/>
        </w:rPr>
      </w:pPr>
      <w:r w:rsidRPr="00A300F7">
        <w:rPr>
          <w:rFonts w:ascii="Arial" w:hAnsi="Arial" w:cs="Arial"/>
          <w:i/>
          <w:color w:val="222222"/>
          <w:sz w:val="20"/>
          <w:szCs w:val="20"/>
          <w:shd w:val="clear" w:color="auto" w:fill="FFFFFF"/>
        </w:rPr>
        <w:t>Planning for s</w:t>
      </w:r>
      <w:r w:rsidR="00A05404" w:rsidRPr="00A300F7">
        <w:rPr>
          <w:rFonts w:ascii="Arial" w:hAnsi="Arial" w:cs="Arial"/>
          <w:i/>
          <w:color w:val="222222"/>
          <w:sz w:val="20"/>
          <w:szCs w:val="20"/>
          <w:shd w:val="clear" w:color="auto" w:fill="FFFFFF"/>
        </w:rPr>
        <w:t>hared ILS</w:t>
      </w:r>
    </w:p>
    <w:p w:rsidR="00A300F7" w:rsidRPr="00A300F7" w:rsidRDefault="00F61A13" w:rsidP="00A300F7">
      <w:pPr>
        <w:pStyle w:val="ListParagraph"/>
        <w:numPr>
          <w:ilvl w:val="1"/>
          <w:numId w:val="10"/>
        </w:numPr>
        <w:spacing w:after="0" w:line="240" w:lineRule="auto"/>
        <w:rPr>
          <w:rFonts w:ascii="Arial" w:hAnsi="Arial" w:cs="Arial"/>
          <w:color w:val="222222"/>
          <w:sz w:val="20"/>
          <w:szCs w:val="20"/>
          <w:shd w:val="clear" w:color="auto" w:fill="FFFFFF"/>
        </w:rPr>
      </w:pPr>
      <w:r w:rsidRPr="00A300F7">
        <w:rPr>
          <w:rFonts w:ascii="Arial" w:hAnsi="Arial" w:cs="Arial"/>
          <w:color w:val="222222"/>
          <w:sz w:val="20"/>
          <w:szCs w:val="20"/>
          <w:shd w:val="clear" w:color="auto" w:fill="FFFFFF"/>
        </w:rPr>
        <w:t>Make sure we are as transparent as we can be about the issues</w:t>
      </w:r>
    </w:p>
    <w:p w:rsidR="00A300F7" w:rsidRPr="00A300F7" w:rsidRDefault="00F61A13" w:rsidP="00A300F7">
      <w:pPr>
        <w:pStyle w:val="ListParagraph"/>
        <w:numPr>
          <w:ilvl w:val="0"/>
          <w:numId w:val="10"/>
        </w:numPr>
        <w:spacing w:after="0" w:line="240" w:lineRule="auto"/>
        <w:rPr>
          <w:rFonts w:ascii="Arial" w:hAnsi="Arial" w:cs="Arial"/>
          <w:color w:val="222222"/>
          <w:sz w:val="20"/>
          <w:szCs w:val="20"/>
          <w:shd w:val="clear" w:color="auto" w:fill="FFFFFF"/>
        </w:rPr>
      </w:pPr>
      <w:r w:rsidRPr="00A300F7">
        <w:rPr>
          <w:rFonts w:ascii="Arial" w:hAnsi="Arial" w:cs="Arial"/>
          <w:i/>
          <w:color w:val="222222"/>
          <w:sz w:val="20"/>
          <w:szCs w:val="20"/>
          <w:shd w:val="clear" w:color="auto" w:fill="FFFFFF"/>
        </w:rPr>
        <w:t>Housing of maps; PSU concerns</w:t>
      </w:r>
    </w:p>
    <w:p w:rsidR="00A300F7" w:rsidRPr="00A300F7" w:rsidRDefault="00F61A13" w:rsidP="00A300F7">
      <w:pPr>
        <w:pStyle w:val="ListParagraph"/>
        <w:numPr>
          <w:ilvl w:val="1"/>
          <w:numId w:val="10"/>
        </w:numPr>
        <w:spacing w:after="0" w:line="240" w:lineRule="auto"/>
        <w:rPr>
          <w:rFonts w:ascii="Arial" w:hAnsi="Arial" w:cs="Arial"/>
          <w:color w:val="222222"/>
          <w:sz w:val="20"/>
          <w:szCs w:val="20"/>
          <w:shd w:val="clear" w:color="auto" w:fill="FFFFFF"/>
        </w:rPr>
      </w:pPr>
      <w:r w:rsidRPr="00A300F7">
        <w:rPr>
          <w:rFonts w:ascii="Arial" w:hAnsi="Arial" w:cs="Arial"/>
          <w:color w:val="222222"/>
          <w:sz w:val="20"/>
          <w:szCs w:val="20"/>
          <w:shd w:val="clear" w:color="auto" w:fill="FFFFFF"/>
        </w:rPr>
        <w:t>Convene a meeting with all players/housing agreement adjustments</w:t>
      </w:r>
    </w:p>
    <w:p w:rsidR="00A300F7" w:rsidRPr="00A300F7" w:rsidRDefault="00F61A13" w:rsidP="00A300F7">
      <w:pPr>
        <w:pStyle w:val="ListParagraph"/>
        <w:numPr>
          <w:ilvl w:val="1"/>
          <w:numId w:val="10"/>
        </w:numPr>
        <w:spacing w:after="0" w:line="240" w:lineRule="auto"/>
        <w:rPr>
          <w:rFonts w:ascii="Arial" w:hAnsi="Arial" w:cs="Arial"/>
          <w:color w:val="222222"/>
          <w:sz w:val="20"/>
          <w:szCs w:val="20"/>
          <w:shd w:val="clear" w:color="auto" w:fill="FFFFFF"/>
        </w:rPr>
      </w:pPr>
      <w:r w:rsidRPr="00A300F7">
        <w:rPr>
          <w:rFonts w:ascii="Arial" w:hAnsi="Arial" w:cs="Arial"/>
          <w:color w:val="222222"/>
          <w:sz w:val="20"/>
          <w:szCs w:val="20"/>
          <w:shd w:val="clear" w:color="auto" w:fill="FFFFFF"/>
        </w:rPr>
        <w:t>SuDoc class numbers (may not be the best format)</w:t>
      </w:r>
    </w:p>
    <w:p w:rsidR="00A300F7" w:rsidRPr="00A300F7" w:rsidRDefault="00F61A13" w:rsidP="00A300F7">
      <w:pPr>
        <w:pStyle w:val="ListParagraph"/>
        <w:numPr>
          <w:ilvl w:val="1"/>
          <w:numId w:val="10"/>
        </w:numPr>
        <w:spacing w:after="0" w:line="240" w:lineRule="auto"/>
        <w:rPr>
          <w:rFonts w:ascii="Arial" w:hAnsi="Arial" w:cs="Arial"/>
          <w:color w:val="222222"/>
          <w:sz w:val="20"/>
          <w:szCs w:val="20"/>
          <w:shd w:val="clear" w:color="auto" w:fill="FFFFFF"/>
        </w:rPr>
      </w:pPr>
      <w:r w:rsidRPr="00A300F7">
        <w:rPr>
          <w:rFonts w:ascii="Arial" w:hAnsi="Arial" w:cs="Arial"/>
          <w:color w:val="222222"/>
          <w:sz w:val="20"/>
          <w:szCs w:val="20"/>
          <w:shd w:val="clear" w:color="auto" w:fill="FFFFFF"/>
        </w:rPr>
        <w:t>Valerie - Is on task force at OSU - to address maps issues</w:t>
      </w:r>
    </w:p>
    <w:p w:rsidR="00A300F7" w:rsidRPr="00A300F7" w:rsidRDefault="00F61A13" w:rsidP="00A300F7">
      <w:pPr>
        <w:pStyle w:val="ListParagraph"/>
        <w:numPr>
          <w:ilvl w:val="1"/>
          <w:numId w:val="10"/>
        </w:numPr>
        <w:spacing w:after="0" w:line="240" w:lineRule="auto"/>
        <w:rPr>
          <w:rFonts w:ascii="Arial" w:hAnsi="Arial" w:cs="Arial"/>
          <w:color w:val="222222"/>
          <w:sz w:val="20"/>
          <w:szCs w:val="20"/>
          <w:shd w:val="clear" w:color="auto" w:fill="FFFFFF"/>
        </w:rPr>
      </w:pPr>
      <w:r w:rsidRPr="00A300F7">
        <w:rPr>
          <w:rFonts w:ascii="Arial" w:hAnsi="Arial" w:cs="Arial"/>
          <w:color w:val="222222"/>
          <w:sz w:val="20"/>
          <w:szCs w:val="20"/>
          <w:shd w:val="clear" w:color="auto" w:fill="FFFFFF"/>
        </w:rPr>
        <w:t>Arlene suggested that the task force could be the lead on this issue communicate with all</w:t>
      </w:r>
    </w:p>
    <w:p w:rsidR="00A300F7" w:rsidRDefault="00A05404" w:rsidP="00A300F7">
      <w:pPr>
        <w:pStyle w:val="ListParagraph"/>
        <w:numPr>
          <w:ilvl w:val="1"/>
          <w:numId w:val="10"/>
        </w:numPr>
        <w:spacing w:after="0" w:line="240" w:lineRule="auto"/>
        <w:rPr>
          <w:rFonts w:ascii="Arial" w:hAnsi="Arial" w:cs="Arial"/>
          <w:color w:val="222222"/>
          <w:sz w:val="20"/>
          <w:szCs w:val="20"/>
          <w:shd w:val="clear" w:color="auto" w:fill="FFFFFF"/>
        </w:rPr>
      </w:pPr>
      <w:r w:rsidRPr="00A300F7">
        <w:rPr>
          <w:rFonts w:ascii="Arial" w:hAnsi="Arial" w:cs="Arial"/>
          <w:color w:val="222222"/>
          <w:sz w:val="20"/>
          <w:szCs w:val="20"/>
          <w:shd w:val="clear" w:color="auto" w:fill="FFFFFF"/>
        </w:rPr>
        <w:t>State Library doesn't house anything so the other libraries should take the lead</w:t>
      </w:r>
    </w:p>
    <w:p w:rsidR="00C032D3" w:rsidRDefault="00A05404" w:rsidP="00A300F7">
      <w:pPr>
        <w:pStyle w:val="ListParagraph"/>
        <w:numPr>
          <w:ilvl w:val="0"/>
          <w:numId w:val="15"/>
        </w:numPr>
        <w:spacing w:after="0" w:line="240" w:lineRule="auto"/>
        <w:rPr>
          <w:rFonts w:ascii="Arial" w:hAnsi="Arial" w:cs="Arial"/>
          <w:color w:val="222222"/>
          <w:sz w:val="20"/>
          <w:szCs w:val="20"/>
          <w:shd w:val="clear" w:color="auto" w:fill="FFFFFF"/>
        </w:rPr>
      </w:pPr>
      <w:r w:rsidRPr="00A300F7">
        <w:rPr>
          <w:rFonts w:ascii="Arial" w:hAnsi="Arial" w:cs="Arial"/>
          <w:i/>
          <w:color w:val="222222"/>
          <w:sz w:val="20"/>
          <w:szCs w:val="20"/>
          <w:shd w:val="clear" w:color="auto" w:fill="FFFFFF"/>
        </w:rPr>
        <w:t xml:space="preserve">Collaboration </w:t>
      </w:r>
      <w:r w:rsidR="001B0901" w:rsidRPr="00A300F7">
        <w:rPr>
          <w:rFonts w:ascii="Arial" w:hAnsi="Arial" w:cs="Arial"/>
          <w:i/>
          <w:color w:val="222222"/>
          <w:sz w:val="20"/>
          <w:szCs w:val="20"/>
          <w:shd w:val="clear" w:color="auto" w:fill="FFFFFF"/>
        </w:rPr>
        <w:t>with neighboring states</w:t>
      </w:r>
      <w:r w:rsidR="001B0901" w:rsidRPr="00A300F7">
        <w:rPr>
          <w:rFonts w:ascii="Arial" w:hAnsi="Arial" w:cs="Arial"/>
          <w:color w:val="222222"/>
          <w:sz w:val="20"/>
          <w:szCs w:val="20"/>
          <w:shd w:val="clear" w:color="auto" w:fill="FFFFFF"/>
        </w:rPr>
        <w:t xml:space="preserve"> - Washi</w:t>
      </w:r>
      <w:r w:rsidR="00C032D3">
        <w:rPr>
          <w:rFonts w:ascii="Arial" w:hAnsi="Arial" w:cs="Arial"/>
          <w:color w:val="222222"/>
          <w:sz w:val="20"/>
          <w:szCs w:val="20"/>
          <w:shd w:val="clear" w:color="auto" w:fill="FFFFFF"/>
        </w:rPr>
        <w:t xml:space="preserve">ngton/Idaho </w:t>
      </w:r>
    </w:p>
    <w:p w:rsidR="00C032D3" w:rsidRDefault="00A05404" w:rsidP="00C032D3">
      <w:pPr>
        <w:pStyle w:val="ListParagraph"/>
        <w:numPr>
          <w:ilvl w:val="1"/>
          <w:numId w:val="15"/>
        </w:numPr>
        <w:spacing w:after="0" w:line="240" w:lineRule="auto"/>
        <w:rPr>
          <w:rFonts w:ascii="Arial" w:hAnsi="Arial" w:cs="Arial"/>
          <w:color w:val="222222"/>
          <w:sz w:val="20"/>
          <w:szCs w:val="20"/>
          <w:shd w:val="clear" w:color="auto" w:fill="FFFFFF"/>
        </w:rPr>
      </w:pPr>
      <w:r w:rsidRPr="00A300F7">
        <w:rPr>
          <w:rFonts w:ascii="Arial" w:hAnsi="Arial" w:cs="Arial"/>
          <w:color w:val="222222"/>
          <w:sz w:val="20"/>
          <w:szCs w:val="20"/>
          <w:shd w:val="clear" w:color="auto" w:fill="FFFFFF"/>
        </w:rPr>
        <w:t xml:space="preserve"> Arlene favors a regional working across states. Maps, for instance, centralized in one library for whole region.</w:t>
      </w:r>
    </w:p>
    <w:p w:rsidR="00C032D3" w:rsidRDefault="00C032D3" w:rsidP="00C032D3">
      <w:pPr>
        <w:pStyle w:val="ListParagraph"/>
        <w:numPr>
          <w:ilvl w:val="1"/>
          <w:numId w:val="15"/>
        </w:num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Need collection to be fully cataloged for managing ILL</w:t>
      </w:r>
    </w:p>
    <w:p w:rsidR="00C032D3" w:rsidRPr="00C032D3" w:rsidRDefault="00C032D3" w:rsidP="00C032D3">
      <w:pPr>
        <w:pStyle w:val="ListParagraph"/>
        <w:numPr>
          <w:ilvl w:val="1"/>
          <w:numId w:val="15"/>
        </w:numPr>
        <w:spacing w:after="0" w:line="240" w:lineRule="auto"/>
        <w:rPr>
          <w:rFonts w:ascii="Arial" w:hAnsi="Arial" w:cs="Arial"/>
          <w:color w:val="222222"/>
          <w:sz w:val="20"/>
          <w:szCs w:val="20"/>
          <w:shd w:val="clear" w:color="auto" w:fill="FFFFFF"/>
        </w:rPr>
      </w:pPr>
    </w:p>
    <w:p w:rsidR="00C032D3" w:rsidRPr="00C032D3" w:rsidRDefault="00C032D3" w:rsidP="00C032D3">
      <w:pPr>
        <w:pStyle w:val="ListParagraph"/>
        <w:numPr>
          <w:ilvl w:val="0"/>
          <w:numId w:val="15"/>
        </w:numPr>
        <w:spacing w:after="0" w:line="240" w:lineRule="auto"/>
        <w:rPr>
          <w:rFonts w:ascii="Arial" w:hAnsi="Arial" w:cs="Arial"/>
          <w:color w:val="222222"/>
          <w:sz w:val="20"/>
          <w:szCs w:val="20"/>
          <w:shd w:val="clear" w:color="auto" w:fill="FFFFFF"/>
        </w:rPr>
      </w:pPr>
      <w:r w:rsidRPr="00C032D3">
        <w:rPr>
          <w:rFonts w:ascii="Calibri" w:hAnsi="Calibri" w:cs="Calibri"/>
          <w:b/>
          <w:color w:val="222222"/>
          <w:sz w:val="24"/>
          <w:szCs w:val="24"/>
          <w:shd w:val="clear" w:color="auto" w:fill="FFFFFF"/>
        </w:rPr>
        <w:t>Reports from the fall Federal Depository Library Conference in Washington D.C. – Arlene, Claudia, Dotty</w:t>
      </w:r>
    </w:p>
    <w:p w:rsidR="00C032D3" w:rsidRPr="00C032D3" w:rsidRDefault="00C032D3" w:rsidP="00C032D3">
      <w:pPr>
        <w:pStyle w:val="ListParagraph"/>
        <w:numPr>
          <w:ilvl w:val="1"/>
          <w:numId w:val="15"/>
        </w:numPr>
        <w:spacing w:after="0" w:line="240" w:lineRule="auto"/>
        <w:rPr>
          <w:rFonts w:ascii="Arial" w:hAnsi="Arial" w:cs="Arial"/>
          <w:color w:val="222222"/>
          <w:sz w:val="20"/>
          <w:szCs w:val="20"/>
          <w:shd w:val="clear" w:color="auto" w:fill="FFFFFF"/>
        </w:rPr>
      </w:pPr>
      <w:r>
        <w:rPr>
          <w:rFonts w:ascii="Calibri" w:hAnsi="Calibri" w:cs="Calibri"/>
          <w:color w:val="222222"/>
          <w:sz w:val="24"/>
          <w:szCs w:val="24"/>
          <w:shd w:val="clear" w:color="auto" w:fill="FFFFFF"/>
        </w:rPr>
        <w:t xml:space="preserve">See Arlene’s </w:t>
      </w:r>
      <w:r w:rsidR="003078C8">
        <w:rPr>
          <w:rFonts w:ascii="Calibri" w:hAnsi="Calibri" w:cs="Calibri"/>
          <w:color w:val="222222"/>
          <w:sz w:val="24"/>
          <w:szCs w:val="24"/>
          <w:shd w:val="clear" w:color="auto" w:fill="FFFFFF"/>
        </w:rPr>
        <w:t>attached</w:t>
      </w:r>
      <w:r>
        <w:rPr>
          <w:rFonts w:ascii="Calibri" w:hAnsi="Calibri" w:cs="Calibri"/>
          <w:color w:val="222222"/>
          <w:sz w:val="24"/>
          <w:szCs w:val="24"/>
          <w:shd w:val="clear" w:color="auto" w:fill="FFFFFF"/>
        </w:rPr>
        <w:t xml:space="preserve"> report</w:t>
      </w:r>
      <w:r w:rsidR="00A05404" w:rsidRPr="00C032D3">
        <w:rPr>
          <w:rFonts w:ascii="Arial" w:hAnsi="Arial" w:cs="Arial"/>
          <w:b/>
          <w:color w:val="222222"/>
          <w:sz w:val="24"/>
          <w:szCs w:val="24"/>
        </w:rPr>
        <w:br/>
      </w:r>
      <w:r w:rsidR="00A05404" w:rsidRPr="00C032D3">
        <w:rPr>
          <w:rFonts w:ascii="Arial" w:hAnsi="Arial" w:cs="Arial"/>
          <w:color w:val="222222"/>
          <w:sz w:val="20"/>
          <w:szCs w:val="20"/>
          <w:shd w:val="clear" w:color="auto" w:fill="FFFFFF"/>
        </w:rPr>
        <w:t xml:space="preserve">Digitizing  Congressional Record: back to 1873 (intention) </w:t>
      </w:r>
      <w:r>
        <w:rPr>
          <w:rFonts w:ascii="Arial" w:hAnsi="Arial" w:cs="Arial"/>
          <w:color w:val="222222"/>
          <w:sz w:val="20"/>
          <w:szCs w:val="20"/>
          <w:shd w:val="clear" w:color="auto" w:fill="FFFFFF"/>
        </w:rPr>
        <w:t>–</w:t>
      </w:r>
      <w:r w:rsidR="00A05404" w:rsidRPr="00C032D3">
        <w:rPr>
          <w:rFonts w:ascii="Arial" w:hAnsi="Arial" w:cs="Arial"/>
          <w:color w:val="222222"/>
          <w:sz w:val="20"/>
          <w:szCs w:val="20"/>
          <w:shd w:val="clear" w:color="auto" w:fill="FFFFFF"/>
        </w:rPr>
        <w:t xml:space="preserve"> </w:t>
      </w:r>
      <w:r w:rsidR="00F267C4" w:rsidRPr="00C032D3">
        <w:rPr>
          <w:rFonts w:ascii="Arial" w:hAnsi="Arial" w:cs="Arial"/>
          <w:color w:val="222222"/>
          <w:sz w:val="20"/>
          <w:szCs w:val="20"/>
          <w:shd w:val="clear" w:color="auto" w:fill="FFFFFF"/>
        </w:rPr>
        <w:t>F</w:t>
      </w:r>
      <w:r w:rsidR="00F267C4">
        <w:rPr>
          <w:rFonts w:ascii="Arial" w:hAnsi="Arial" w:cs="Arial"/>
          <w:color w:val="222222"/>
          <w:sz w:val="20"/>
          <w:szCs w:val="20"/>
          <w:shd w:val="clear" w:color="auto" w:fill="FFFFFF"/>
        </w:rPr>
        <w:t>D</w:t>
      </w:r>
      <w:r w:rsidR="00F267C4" w:rsidRPr="00C032D3">
        <w:rPr>
          <w:rFonts w:ascii="Arial" w:hAnsi="Arial" w:cs="Arial"/>
          <w:color w:val="222222"/>
          <w:sz w:val="20"/>
          <w:szCs w:val="20"/>
          <w:shd w:val="clear" w:color="auto" w:fill="FFFFFF"/>
        </w:rPr>
        <w:t>sys</w:t>
      </w:r>
    </w:p>
    <w:p w:rsidR="00C032D3" w:rsidRPr="00C032D3" w:rsidRDefault="001C6E38" w:rsidP="00C032D3">
      <w:pPr>
        <w:pStyle w:val="ListParagraph"/>
        <w:numPr>
          <w:ilvl w:val="1"/>
          <w:numId w:val="15"/>
        </w:numPr>
        <w:spacing w:after="0" w:line="240" w:lineRule="auto"/>
        <w:rPr>
          <w:rFonts w:ascii="Arial" w:hAnsi="Arial" w:cs="Arial"/>
          <w:color w:val="222222"/>
          <w:sz w:val="20"/>
          <w:szCs w:val="20"/>
          <w:shd w:val="clear" w:color="auto" w:fill="FFFFFF"/>
        </w:rPr>
      </w:pPr>
      <w:r w:rsidRPr="00C032D3">
        <w:rPr>
          <w:rFonts w:ascii="Arial" w:hAnsi="Arial" w:cs="Arial"/>
          <w:color w:val="222222"/>
          <w:sz w:val="20"/>
          <w:szCs w:val="20"/>
        </w:rPr>
        <w:t>Claudia and Dotty shared a few comments about their experiences at DLC. All agreed that the agency programs were good (especially the one on Federal Register) and virtual sessions worked well. Twitter was being used throughout the conference.</w:t>
      </w:r>
      <w:r w:rsidR="008C5433" w:rsidRPr="00C032D3">
        <w:rPr>
          <w:rFonts w:ascii="Arial" w:hAnsi="Arial" w:cs="Arial"/>
          <w:color w:val="222222"/>
          <w:sz w:val="20"/>
          <w:szCs w:val="20"/>
        </w:rPr>
        <w:t xml:space="preserve"> </w:t>
      </w:r>
      <w:r w:rsidR="00C032D3">
        <w:rPr>
          <w:rFonts w:ascii="Arial" w:hAnsi="Arial" w:cs="Arial"/>
          <w:color w:val="222222"/>
          <w:sz w:val="20"/>
          <w:szCs w:val="20"/>
        </w:rPr>
        <w:t xml:space="preserve">Dotty was a presenter and had a good turnout. </w:t>
      </w:r>
    </w:p>
    <w:p w:rsidR="00C032D3" w:rsidRPr="00C032D3" w:rsidRDefault="008C5433" w:rsidP="00C032D3">
      <w:pPr>
        <w:pStyle w:val="ListParagraph"/>
        <w:numPr>
          <w:ilvl w:val="1"/>
          <w:numId w:val="15"/>
        </w:numPr>
        <w:spacing w:after="0" w:line="240" w:lineRule="auto"/>
        <w:rPr>
          <w:rFonts w:ascii="Arial" w:hAnsi="Arial" w:cs="Arial"/>
          <w:color w:val="222222"/>
          <w:sz w:val="20"/>
          <w:szCs w:val="20"/>
          <w:shd w:val="clear" w:color="auto" w:fill="FFFFFF"/>
        </w:rPr>
      </w:pPr>
      <w:r w:rsidRPr="00C032D3">
        <w:rPr>
          <w:rFonts w:ascii="Arial" w:hAnsi="Arial" w:cs="Arial"/>
          <w:color w:val="222222"/>
          <w:sz w:val="20"/>
          <w:szCs w:val="20"/>
        </w:rPr>
        <w:t xml:space="preserve">Programs are linked at: </w:t>
      </w:r>
      <w:hyperlink r:id="rId6" w:history="1">
        <w:r w:rsidRPr="00C032D3">
          <w:rPr>
            <w:rStyle w:val="Hyperlink"/>
            <w:rFonts w:ascii="Arial" w:hAnsi="Arial" w:cs="Arial"/>
            <w:sz w:val="20"/>
            <w:szCs w:val="20"/>
          </w:rPr>
          <w:t>http://www.fdlp.gov/home/repository/cat_view/177-outreach/97-events/101-depository-library-council-dlc-meetings/357-2012-meeting-proceedings</w:t>
        </w:r>
      </w:hyperlink>
      <w:r w:rsidRPr="00C032D3">
        <w:rPr>
          <w:rFonts w:ascii="Arial" w:hAnsi="Arial" w:cs="Arial"/>
          <w:color w:val="222222"/>
          <w:sz w:val="20"/>
          <w:szCs w:val="20"/>
        </w:rPr>
        <w:t xml:space="preserve"> </w:t>
      </w:r>
      <w:r w:rsidR="00F61A13" w:rsidRPr="00C032D3">
        <w:rPr>
          <w:rFonts w:ascii="Arial" w:hAnsi="Arial" w:cs="Arial"/>
          <w:color w:val="222222"/>
          <w:sz w:val="20"/>
          <w:szCs w:val="20"/>
        </w:rPr>
        <w:t xml:space="preserve">  </w:t>
      </w:r>
    </w:p>
    <w:p w:rsidR="001C6E38" w:rsidRPr="00C032D3" w:rsidRDefault="00C032D3" w:rsidP="00C032D3">
      <w:pPr>
        <w:pStyle w:val="ListParagraph"/>
        <w:numPr>
          <w:ilvl w:val="1"/>
          <w:numId w:val="15"/>
        </w:num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Arlene mentioned that the Council has influence over programs. She </w:t>
      </w:r>
      <w:r w:rsidRPr="00EE6644">
        <w:rPr>
          <w:rFonts w:ascii="Arial" w:hAnsi="Arial" w:cs="Arial"/>
          <w:color w:val="222222"/>
          <w:sz w:val="20"/>
          <w:szCs w:val="20"/>
          <w:shd w:val="clear" w:color="auto" w:fill="FFFFFF"/>
        </w:rPr>
        <w:t>will be able to have influence next year</w:t>
      </w:r>
      <w:r>
        <w:rPr>
          <w:rFonts w:ascii="Arial" w:hAnsi="Arial" w:cs="Arial"/>
          <w:color w:val="222222"/>
          <w:sz w:val="20"/>
          <w:szCs w:val="20"/>
          <w:shd w:val="clear" w:color="auto" w:fill="FFFFFF"/>
        </w:rPr>
        <w:t xml:space="preserve"> as a member of the Council.</w:t>
      </w:r>
      <w:r w:rsidRPr="00EE6644">
        <w:rPr>
          <w:rFonts w:ascii="Arial" w:hAnsi="Arial" w:cs="Arial"/>
          <w:color w:val="222222"/>
          <w:sz w:val="20"/>
          <w:szCs w:val="20"/>
        </w:rPr>
        <w:br/>
      </w:r>
      <w:r w:rsidRPr="00EE6644">
        <w:rPr>
          <w:rFonts w:ascii="Arial" w:hAnsi="Arial" w:cs="Arial"/>
          <w:color w:val="222222"/>
          <w:sz w:val="20"/>
          <w:szCs w:val="20"/>
        </w:rPr>
        <w:br/>
      </w:r>
    </w:p>
    <w:p w:rsidR="00C032D3" w:rsidRDefault="001C6E38" w:rsidP="00EE6644">
      <w:pPr>
        <w:spacing w:after="0" w:line="240" w:lineRule="auto"/>
        <w:ind w:left="36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Liz went to </w:t>
      </w:r>
      <w:r w:rsidR="00A05404" w:rsidRPr="00EE6644">
        <w:rPr>
          <w:rFonts w:ascii="Arial" w:hAnsi="Arial" w:cs="Arial"/>
          <w:color w:val="222222"/>
          <w:sz w:val="20"/>
          <w:szCs w:val="20"/>
          <w:shd w:val="clear" w:color="auto" w:fill="FFFFFF"/>
        </w:rPr>
        <w:t>National Cart</w:t>
      </w:r>
      <w:r>
        <w:rPr>
          <w:rFonts w:ascii="Arial" w:hAnsi="Arial" w:cs="Arial"/>
          <w:color w:val="222222"/>
          <w:sz w:val="20"/>
          <w:szCs w:val="20"/>
          <w:shd w:val="clear" w:color="auto" w:fill="FFFFFF"/>
        </w:rPr>
        <w:t>ographic Information</w:t>
      </w:r>
      <w:r w:rsidR="00A05404" w:rsidRPr="00EE6644">
        <w:rPr>
          <w:rFonts w:ascii="Arial" w:hAnsi="Arial" w:cs="Arial"/>
          <w:color w:val="222222"/>
          <w:sz w:val="20"/>
          <w:szCs w:val="20"/>
          <w:shd w:val="clear" w:color="auto" w:fill="FFFFFF"/>
        </w:rPr>
        <w:t xml:space="preserve"> Conference in Portland - ask her for any info</w:t>
      </w:r>
      <w:r>
        <w:rPr>
          <w:rFonts w:ascii="Arial" w:hAnsi="Arial" w:cs="Arial"/>
          <w:color w:val="222222"/>
          <w:sz w:val="20"/>
          <w:szCs w:val="20"/>
          <w:shd w:val="clear" w:color="auto" w:fill="FFFFFF"/>
        </w:rPr>
        <w:t>rmation</w:t>
      </w:r>
      <w:r w:rsidR="00A05404" w:rsidRPr="00EE6644">
        <w:rPr>
          <w:rFonts w:ascii="Arial" w:hAnsi="Arial" w:cs="Arial"/>
          <w:color w:val="222222"/>
          <w:sz w:val="20"/>
          <w:szCs w:val="20"/>
        </w:rPr>
        <w:br/>
      </w:r>
      <w:r w:rsidR="00A05404" w:rsidRPr="00EE6644">
        <w:rPr>
          <w:rFonts w:ascii="Arial" w:hAnsi="Arial" w:cs="Arial"/>
          <w:color w:val="222222"/>
          <w:sz w:val="20"/>
          <w:szCs w:val="20"/>
        </w:rPr>
        <w:br/>
      </w:r>
      <w:r w:rsidR="00A05404" w:rsidRPr="00EE6644">
        <w:rPr>
          <w:rFonts w:ascii="Arial" w:hAnsi="Arial" w:cs="Arial"/>
          <w:color w:val="222222"/>
          <w:sz w:val="20"/>
          <w:szCs w:val="20"/>
        </w:rPr>
        <w:br/>
      </w:r>
      <w:r w:rsidR="00C032D3">
        <w:rPr>
          <w:rFonts w:ascii="Arial" w:hAnsi="Arial" w:cs="Arial"/>
          <w:color w:val="222222"/>
          <w:sz w:val="20"/>
          <w:szCs w:val="20"/>
          <w:shd w:val="clear" w:color="auto" w:fill="FFFFFF"/>
        </w:rPr>
        <w:t>Meeting a</w:t>
      </w:r>
      <w:r w:rsidR="00A05404" w:rsidRPr="00EE6644">
        <w:rPr>
          <w:rFonts w:ascii="Arial" w:hAnsi="Arial" w:cs="Arial"/>
          <w:color w:val="222222"/>
          <w:sz w:val="20"/>
          <w:szCs w:val="20"/>
          <w:shd w:val="clear" w:color="auto" w:fill="FFFFFF"/>
        </w:rPr>
        <w:t>djourned: Noon</w:t>
      </w:r>
    </w:p>
    <w:p w:rsidR="00C032D3" w:rsidRDefault="00C032D3" w:rsidP="00EE6644">
      <w:pPr>
        <w:spacing w:after="0" w:line="240" w:lineRule="auto"/>
        <w:ind w:left="360"/>
        <w:rPr>
          <w:rFonts w:ascii="Arial" w:hAnsi="Arial" w:cs="Arial"/>
          <w:color w:val="222222"/>
          <w:sz w:val="20"/>
          <w:szCs w:val="20"/>
          <w:shd w:val="clear" w:color="auto" w:fill="FFFFFF"/>
        </w:rPr>
      </w:pPr>
    </w:p>
    <w:p w:rsidR="00A05404" w:rsidRDefault="00C032D3" w:rsidP="00EE6644">
      <w:pPr>
        <w:spacing w:after="0" w:line="240" w:lineRule="auto"/>
        <w:ind w:left="360"/>
        <w:rPr>
          <w:rFonts w:ascii="Arial" w:hAnsi="Arial" w:cs="Arial"/>
          <w:color w:val="222222"/>
          <w:sz w:val="20"/>
          <w:szCs w:val="20"/>
        </w:rPr>
      </w:pPr>
      <w:r>
        <w:rPr>
          <w:rFonts w:ascii="Arial" w:hAnsi="Arial" w:cs="Arial"/>
          <w:color w:val="222222"/>
          <w:sz w:val="20"/>
          <w:szCs w:val="20"/>
          <w:shd w:val="clear" w:color="auto" w:fill="FFFFFF"/>
        </w:rPr>
        <w:t>We went on a very interesting tour of the State of Oregon Law Library</w:t>
      </w:r>
      <w:r w:rsidR="00695A9E">
        <w:rPr>
          <w:rFonts w:ascii="Arial" w:hAnsi="Arial" w:cs="Arial"/>
          <w:color w:val="222222"/>
          <w:sz w:val="20"/>
          <w:szCs w:val="20"/>
          <w:shd w:val="clear" w:color="auto" w:fill="FFFFFF"/>
        </w:rPr>
        <w:t>, hosted by Peter Howard and Gary Morgan</w:t>
      </w:r>
      <w:r>
        <w:rPr>
          <w:rFonts w:ascii="Arial" w:hAnsi="Arial" w:cs="Arial"/>
          <w:color w:val="222222"/>
          <w:sz w:val="20"/>
          <w:szCs w:val="20"/>
          <w:shd w:val="clear" w:color="auto" w:fill="FFFFFF"/>
        </w:rPr>
        <w:t xml:space="preserve">. </w:t>
      </w:r>
      <w:hyperlink r:id="rId7" w:history="1">
        <w:r w:rsidRPr="00D46FDB">
          <w:rPr>
            <w:rStyle w:val="Hyperlink"/>
            <w:rFonts w:ascii="Arial" w:hAnsi="Arial" w:cs="Arial"/>
            <w:sz w:val="20"/>
            <w:szCs w:val="20"/>
            <w:shd w:val="clear" w:color="auto" w:fill="FFFFFF"/>
          </w:rPr>
          <w:t>http://www.oregon.gov/soll/Pages/index.aspx</w:t>
        </w:r>
      </w:hyperlink>
      <w:r>
        <w:rPr>
          <w:rFonts w:ascii="Arial" w:hAnsi="Arial" w:cs="Arial"/>
          <w:color w:val="222222"/>
          <w:sz w:val="20"/>
          <w:szCs w:val="20"/>
          <w:shd w:val="clear" w:color="auto" w:fill="FFFFFF"/>
        </w:rPr>
        <w:t xml:space="preserve"> </w:t>
      </w:r>
      <w:r w:rsidR="00A05404" w:rsidRPr="00EE6644">
        <w:rPr>
          <w:rFonts w:ascii="Arial" w:hAnsi="Arial" w:cs="Arial"/>
          <w:color w:val="222222"/>
          <w:sz w:val="20"/>
          <w:szCs w:val="20"/>
        </w:rPr>
        <w:br/>
      </w:r>
    </w:p>
    <w:p w:rsidR="003078C8" w:rsidRDefault="003078C8" w:rsidP="00EE6644">
      <w:pPr>
        <w:spacing w:after="0" w:line="240" w:lineRule="auto"/>
        <w:ind w:left="360"/>
        <w:rPr>
          <w:rFonts w:ascii="Arial" w:hAnsi="Arial" w:cs="Arial"/>
          <w:color w:val="222222"/>
          <w:sz w:val="20"/>
          <w:szCs w:val="20"/>
        </w:rPr>
      </w:pPr>
    </w:p>
    <w:p w:rsidR="003078C8" w:rsidRDefault="003078C8" w:rsidP="00EE6644">
      <w:pPr>
        <w:spacing w:after="0" w:line="240" w:lineRule="auto"/>
        <w:ind w:left="360"/>
        <w:rPr>
          <w:rFonts w:ascii="Arial" w:hAnsi="Arial" w:cs="Arial"/>
          <w:color w:val="222222"/>
          <w:sz w:val="20"/>
          <w:szCs w:val="20"/>
        </w:rPr>
      </w:pPr>
    </w:p>
    <w:p w:rsidR="003078C8" w:rsidRDefault="003078C8" w:rsidP="00EE6644">
      <w:pPr>
        <w:spacing w:after="0" w:line="240" w:lineRule="auto"/>
        <w:ind w:left="360"/>
        <w:rPr>
          <w:rFonts w:ascii="Arial" w:hAnsi="Arial" w:cs="Arial"/>
          <w:color w:val="222222"/>
          <w:sz w:val="20"/>
          <w:szCs w:val="20"/>
        </w:rPr>
      </w:pPr>
    </w:p>
    <w:p w:rsidR="003078C8" w:rsidRDefault="003078C8" w:rsidP="00EE6644">
      <w:pPr>
        <w:spacing w:after="0" w:line="240" w:lineRule="auto"/>
        <w:ind w:left="360"/>
        <w:rPr>
          <w:rFonts w:ascii="Arial" w:hAnsi="Arial" w:cs="Arial"/>
          <w:color w:val="222222"/>
          <w:sz w:val="20"/>
          <w:szCs w:val="20"/>
        </w:rPr>
      </w:pPr>
    </w:p>
    <w:p w:rsidR="003078C8" w:rsidRDefault="003078C8" w:rsidP="00EE6644">
      <w:pPr>
        <w:spacing w:after="0" w:line="240" w:lineRule="auto"/>
        <w:ind w:left="360"/>
        <w:rPr>
          <w:rFonts w:ascii="Arial" w:hAnsi="Arial" w:cs="Arial"/>
          <w:color w:val="222222"/>
          <w:sz w:val="20"/>
          <w:szCs w:val="20"/>
        </w:rPr>
      </w:pPr>
    </w:p>
    <w:p w:rsidR="003078C8" w:rsidRDefault="003078C8" w:rsidP="00EE6644">
      <w:pPr>
        <w:spacing w:after="0" w:line="240" w:lineRule="auto"/>
        <w:ind w:left="360"/>
        <w:rPr>
          <w:rFonts w:ascii="Arial" w:hAnsi="Arial" w:cs="Arial"/>
          <w:color w:val="222222"/>
          <w:sz w:val="20"/>
          <w:szCs w:val="20"/>
        </w:rPr>
      </w:pPr>
    </w:p>
    <w:p w:rsidR="003078C8" w:rsidRDefault="003078C8" w:rsidP="00EE6644">
      <w:pPr>
        <w:spacing w:after="0" w:line="240" w:lineRule="auto"/>
        <w:ind w:left="360"/>
        <w:rPr>
          <w:rFonts w:ascii="Arial" w:hAnsi="Arial" w:cs="Arial"/>
          <w:color w:val="222222"/>
          <w:sz w:val="20"/>
          <w:szCs w:val="20"/>
        </w:rPr>
      </w:pPr>
    </w:p>
    <w:p w:rsidR="003078C8" w:rsidRDefault="003078C8" w:rsidP="00EE6644">
      <w:pPr>
        <w:spacing w:after="0" w:line="240" w:lineRule="auto"/>
        <w:ind w:left="360"/>
        <w:rPr>
          <w:rFonts w:ascii="Arial" w:hAnsi="Arial" w:cs="Arial"/>
          <w:color w:val="222222"/>
          <w:sz w:val="20"/>
          <w:szCs w:val="20"/>
        </w:rPr>
      </w:pPr>
    </w:p>
    <w:p w:rsidR="003078C8" w:rsidRDefault="003078C8" w:rsidP="00EE6644">
      <w:pPr>
        <w:spacing w:after="0" w:line="240" w:lineRule="auto"/>
        <w:ind w:left="360"/>
        <w:rPr>
          <w:rFonts w:ascii="Arial" w:hAnsi="Arial" w:cs="Arial"/>
          <w:color w:val="222222"/>
          <w:sz w:val="20"/>
          <w:szCs w:val="20"/>
        </w:rPr>
      </w:pPr>
    </w:p>
    <w:p w:rsidR="003078C8" w:rsidRDefault="003078C8" w:rsidP="00EE6644">
      <w:pPr>
        <w:spacing w:after="0" w:line="240" w:lineRule="auto"/>
        <w:ind w:left="360"/>
        <w:rPr>
          <w:rFonts w:ascii="Arial" w:hAnsi="Arial" w:cs="Arial"/>
          <w:color w:val="222222"/>
          <w:sz w:val="20"/>
          <w:szCs w:val="20"/>
        </w:rPr>
      </w:pPr>
    </w:p>
    <w:p w:rsidR="003078C8" w:rsidRDefault="003078C8" w:rsidP="00EE6644">
      <w:pPr>
        <w:spacing w:after="0" w:line="240" w:lineRule="auto"/>
        <w:ind w:left="360"/>
        <w:rPr>
          <w:rFonts w:ascii="Arial" w:hAnsi="Arial" w:cs="Arial"/>
          <w:color w:val="222222"/>
          <w:sz w:val="20"/>
          <w:szCs w:val="20"/>
        </w:rPr>
      </w:pPr>
    </w:p>
    <w:p w:rsidR="003078C8" w:rsidRDefault="003078C8" w:rsidP="00EE6644">
      <w:pPr>
        <w:spacing w:after="0" w:line="240" w:lineRule="auto"/>
        <w:ind w:left="360"/>
        <w:rPr>
          <w:rFonts w:ascii="Arial" w:hAnsi="Arial" w:cs="Arial"/>
          <w:color w:val="222222"/>
          <w:sz w:val="20"/>
          <w:szCs w:val="20"/>
        </w:rPr>
      </w:pPr>
    </w:p>
    <w:p w:rsidR="003078C8" w:rsidRDefault="003078C8" w:rsidP="00EE6644">
      <w:pPr>
        <w:spacing w:after="0" w:line="240" w:lineRule="auto"/>
        <w:ind w:left="360"/>
        <w:rPr>
          <w:rFonts w:ascii="Arial" w:hAnsi="Arial" w:cs="Arial"/>
          <w:color w:val="222222"/>
          <w:sz w:val="20"/>
          <w:szCs w:val="20"/>
        </w:rPr>
      </w:pPr>
    </w:p>
    <w:p w:rsidR="003078C8" w:rsidRPr="003078C8" w:rsidRDefault="003078C8" w:rsidP="003078C8">
      <w:pPr>
        <w:spacing w:after="0" w:line="240" w:lineRule="auto"/>
        <w:ind w:left="360"/>
        <w:jc w:val="center"/>
        <w:rPr>
          <w:rFonts w:ascii="Arial" w:hAnsi="Arial" w:cs="Arial"/>
          <w:b/>
          <w:color w:val="222222"/>
          <w:sz w:val="20"/>
          <w:szCs w:val="20"/>
        </w:rPr>
      </w:pPr>
      <w:r w:rsidRPr="003078C8">
        <w:rPr>
          <w:rFonts w:ascii="Arial" w:hAnsi="Arial" w:cs="Arial"/>
          <w:b/>
          <w:color w:val="222222"/>
          <w:sz w:val="20"/>
          <w:szCs w:val="20"/>
        </w:rPr>
        <w:t>Report from Depository Library Conference</w:t>
      </w:r>
    </w:p>
    <w:p w:rsidR="003078C8" w:rsidRPr="003078C8" w:rsidRDefault="003078C8" w:rsidP="003078C8">
      <w:pPr>
        <w:spacing w:after="0" w:line="240" w:lineRule="auto"/>
        <w:ind w:left="360"/>
        <w:jc w:val="center"/>
        <w:rPr>
          <w:rFonts w:ascii="Arial" w:hAnsi="Arial" w:cs="Arial"/>
          <w:b/>
          <w:color w:val="222222"/>
          <w:sz w:val="20"/>
          <w:szCs w:val="20"/>
        </w:rPr>
      </w:pPr>
      <w:r w:rsidRPr="003078C8">
        <w:rPr>
          <w:rFonts w:ascii="Arial" w:hAnsi="Arial" w:cs="Arial"/>
          <w:b/>
          <w:color w:val="222222"/>
          <w:sz w:val="20"/>
          <w:szCs w:val="20"/>
        </w:rPr>
        <w:t>October 15-18, 2012</w:t>
      </w:r>
    </w:p>
    <w:p w:rsidR="003078C8" w:rsidRPr="003078C8" w:rsidRDefault="003078C8" w:rsidP="003078C8">
      <w:pPr>
        <w:spacing w:after="0" w:line="240" w:lineRule="auto"/>
        <w:ind w:left="360"/>
        <w:jc w:val="center"/>
        <w:rPr>
          <w:rFonts w:ascii="Arial" w:hAnsi="Arial" w:cs="Arial"/>
          <w:b/>
          <w:color w:val="222222"/>
          <w:sz w:val="20"/>
          <w:szCs w:val="20"/>
        </w:rPr>
      </w:pPr>
      <w:r w:rsidRPr="003078C8">
        <w:rPr>
          <w:rFonts w:ascii="Arial" w:hAnsi="Arial" w:cs="Arial"/>
          <w:b/>
          <w:color w:val="222222"/>
          <w:sz w:val="20"/>
          <w:szCs w:val="20"/>
        </w:rPr>
        <w:t>Washington, DC</w:t>
      </w:r>
    </w:p>
    <w:p w:rsidR="003078C8" w:rsidRPr="003078C8" w:rsidRDefault="003078C8" w:rsidP="003078C8">
      <w:pPr>
        <w:spacing w:after="0" w:line="240" w:lineRule="auto"/>
        <w:ind w:left="360"/>
        <w:jc w:val="center"/>
        <w:rPr>
          <w:rFonts w:ascii="Arial" w:hAnsi="Arial" w:cs="Arial"/>
          <w:b/>
          <w:color w:val="222222"/>
          <w:sz w:val="20"/>
          <w:szCs w:val="20"/>
        </w:rPr>
      </w:pPr>
      <w:r w:rsidRPr="003078C8">
        <w:rPr>
          <w:rFonts w:ascii="Arial" w:hAnsi="Arial" w:cs="Arial"/>
          <w:b/>
          <w:color w:val="222222"/>
          <w:sz w:val="20"/>
          <w:szCs w:val="20"/>
        </w:rPr>
        <w:t>By</w:t>
      </w:r>
    </w:p>
    <w:p w:rsidR="003078C8" w:rsidRPr="003078C8" w:rsidRDefault="003078C8" w:rsidP="003078C8">
      <w:pPr>
        <w:spacing w:after="0" w:line="240" w:lineRule="auto"/>
        <w:ind w:left="360"/>
        <w:jc w:val="center"/>
        <w:rPr>
          <w:rFonts w:ascii="Arial" w:hAnsi="Arial" w:cs="Arial"/>
          <w:b/>
          <w:color w:val="222222"/>
          <w:sz w:val="20"/>
          <w:szCs w:val="20"/>
        </w:rPr>
      </w:pPr>
      <w:r w:rsidRPr="003078C8">
        <w:rPr>
          <w:rFonts w:ascii="Arial" w:hAnsi="Arial" w:cs="Arial"/>
          <w:b/>
          <w:color w:val="222222"/>
          <w:sz w:val="20"/>
          <w:szCs w:val="20"/>
        </w:rPr>
        <w:t>Arlene Weible</w:t>
      </w:r>
    </w:p>
    <w:p w:rsidR="003078C8" w:rsidRPr="003078C8" w:rsidRDefault="003078C8" w:rsidP="003078C8">
      <w:pPr>
        <w:spacing w:after="0" w:line="240" w:lineRule="auto"/>
        <w:ind w:left="360"/>
        <w:jc w:val="center"/>
        <w:rPr>
          <w:rFonts w:ascii="Arial" w:hAnsi="Arial" w:cs="Arial"/>
          <w:b/>
          <w:color w:val="222222"/>
          <w:sz w:val="20"/>
          <w:szCs w:val="20"/>
        </w:rPr>
      </w:pPr>
      <w:r w:rsidRPr="003078C8">
        <w:rPr>
          <w:rFonts w:ascii="Arial" w:hAnsi="Arial" w:cs="Arial"/>
          <w:b/>
          <w:color w:val="222222"/>
          <w:sz w:val="20"/>
          <w:szCs w:val="20"/>
        </w:rPr>
        <w:t>Regional Depository Coordinator</w:t>
      </w:r>
    </w:p>
    <w:p w:rsidR="003078C8" w:rsidRPr="003078C8" w:rsidRDefault="003078C8" w:rsidP="003078C8">
      <w:pPr>
        <w:spacing w:after="0" w:line="240" w:lineRule="auto"/>
        <w:ind w:left="360"/>
        <w:jc w:val="center"/>
        <w:rPr>
          <w:rFonts w:ascii="Arial" w:hAnsi="Arial" w:cs="Arial"/>
          <w:b/>
          <w:color w:val="222222"/>
          <w:sz w:val="20"/>
          <w:szCs w:val="20"/>
        </w:rPr>
      </w:pPr>
      <w:r w:rsidRPr="003078C8">
        <w:rPr>
          <w:rFonts w:ascii="Arial" w:hAnsi="Arial" w:cs="Arial"/>
          <w:b/>
          <w:color w:val="222222"/>
          <w:sz w:val="20"/>
          <w:szCs w:val="20"/>
        </w:rPr>
        <w:t>Oregon State Library</w:t>
      </w:r>
    </w:p>
    <w:p w:rsidR="003078C8" w:rsidRPr="003078C8" w:rsidRDefault="003078C8" w:rsidP="003078C8">
      <w:pPr>
        <w:spacing w:after="0" w:line="240" w:lineRule="auto"/>
        <w:ind w:left="360"/>
        <w:rPr>
          <w:rFonts w:ascii="Arial" w:hAnsi="Arial" w:cs="Arial"/>
          <w:b/>
          <w:color w:val="222222"/>
          <w:sz w:val="20"/>
          <w:szCs w:val="20"/>
        </w:rPr>
      </w:pPr>
    </w:p>
    <w:p w:rsidR="003078C8" w:rsidRPr="003078C8" w:rsidRDefault="003078C8" w:rsidP="003078C8">
      <w:pPr>
        <w:spacing w:after="0" w:line="240" w:lineRule="auto"/>
        <w:ind w:left="360"/>
        <w:rPr>
          <w:rFonts w:ascii="Arial" w:hAnsi="Arial" w:cs="Arial"/>
          <w:b/>
          <w:color w:val="222222"/>
          <w:sz w:val="20"/>
          <w:szCs w:val="20"/>
        </w:rPr>
      </w:pPr>
      <w:r w:rsidRPr="003078C8">
        <w:rPr>
          <w:rFonts w:ascii="Arial" w:hAnsi="Arial" w:cs="Arial"/>
          <w:b/>
          <w:color w:val="222222"/>
          <w:sz w:val="20"/>
          <w:szCs w:val="20"/>
        </w:rPr>
        <w:t>Links to Information and Handouts from the Meeting</w:t>
      </w:r>
    </w:p>
    <w:p w:rsidR="003078C8" w:rsidRPr="003078C8" w:rsidRDefault="00150CDF" w:rsidP="003078C8">
      <w:pPr>
        <w:spacing w:after="0" w:line="240" w:lineRule="auto"/>
        <w:ind w:left="360"/>
        <w:rPr>
          <w:rFonts w:ascii="Arial" w:hAnsi="Arial" w:cs="Arial"/>
          <w:color w:val="222222"/>
          <w:sz w:val="20"/>
          <w:szCs w:val="20"/>
        </w:rPr>
      </w:pPr>
      <w:hyperlink r:id="rId8" w:history="1">
        <w:r w:rsidR="003078C8" w:rsidRPr="003078C8">
          <w:rPr>
            <w:rStyle w:val="Hyperlink"/>
            <w:rFonts w:ascii="Arial" w:hAnsi="Arial" w:cs="Arial"/>
            <w:sz w:val="20"/>
            <w:szCs w:val="20"/>
          </w:rPr>
          <w:t>http://www.fdlp.gov/component/jevents/eventdetail/278/190|191|192/dlc-meeting-and-fdl-conference</w:t>
        </w:r>
      </w:hyperlink>
    </w:p>
    <w:p w:rsidR="003078C8" w:rsidRPr="003078C8" w:rsidRDefault="003078C8" w:rsidP="003078C8">
      <w:pPr>
        <w:spacing w:after="0" w:line="240" w:lineRule="auto"/>
        <w:ind w:left="360"/>
        <w:rPr>
          <w:rFonts w:ascii="Arial" w:hAnsi="Arial" w:cs="Arial"/>
          <w:b/>
          <w:color w:val="222222"/>
          <w:sz w:val="20"/>
          <w:szCs w:val="20"/>
        </w:rPr>
      </w:pPr>
    </w:p>
    <w:p w:rsidR="003078C8" w:rsidRPr="003078C8" w:rsidRDefault="003078C8" w:rsidP="003078C8">
      <w:pPr>
        <w:spacing w:after="0" w:line="240" w:lineRule="auto"/>
        <w:ind w:left="360"/>
        <w:rPr>
          <w:rFonts w:ascii="Arial" w:hAnsi="Arial" w:cs="Arial"/>
          <w:b/>
          <w:color w:val="222222"/>
          <w:sz w:val="20"/>
          <w:szCs w:val="20"/>
        </w:rPr>
      </w:pPr>
      <w:r w:rsidRPr="003078C8">
        <w:rPr>
          <w:rFonts w:ascii="Arial" w:hAnsi="Arial" w:cs="Arial"/>
          <w:b/>
          <w:color w:val="222222"/>
          <w:sz w:val="20"/>
          <w:szCs w:val="20"/>
        </w:rPr>
        <w:t>FDLP Forecast Project</w:t>
      </w:r>
    </w:p>
    <w:p w:rsidR="003078C8" w:rsidRPr="003078C8" w:rsidRDefault="003078C8" w:rsidP="003078C8">
      <w:pPr>
        <w:spacing w:after="0" w:line="240" w:lineRule="auto"/>
        <w:ind w:left="360"/>
        <w:rPr>
          <w:rFonts w:ascii="Arial" w:hAnsi="Arial" w:cs="Arial"/>
          <w:color w:val="222222"/>
          <w:sz w:val="20"/>
          <w:szCs w:val="20"/>
        </w:rPr>
      </w:pPr>
      <w:r w:rsidRPr="003078C8">
        <w:rPr>
          <w:rFonts w:ascii="Arial" w:hAnsi="Arial" w:cs="Arial"/>
          <w:color w:val="222222"/>
          <w:sz w:val="20"/>
          <w:szCs w:val="20"/>
        </w:rPr>
        <w:t xml:space="preserve">There were multiple sessions on the forecast project at the meeting, but Mary Alice Baish presented a good summary of the discussions at the conference in her final </w:t>
      </w:r>
      <w:hyperlink r:id="rId9" w:history="1">
        <w:r w:rsidRPr="003078C8">
          <w:rPr>
            <w:rStyle w:val="Hyperlink"/>
            <w:rFonts w:ascii="Arial" w:hAnsi="Arial" w:cs="Arial"/>
            <w:sz w:val="20"/>
            <w:szCs w:val="20"/>
          </w:rPr>
          <w:t>handout</w:t>
        </w:r>
      </w:hyperlink>
      <w:r w:rsidRPr="003078C8">
        <w:rPr>
          <w:rFonts w:ascii="Arial" w:hAnsi="Arial" w:cs="Arial"/>
          <w:color w:val="222222"/>
          <w:sz w:val="20"/>
          <w:szCs w:val="20"/>
        </w:rPr>
        <w:t>. I would highlight the following points:</w:t>
      </w:r>
    </w:p>
    <w:p w:rsidR="003078C8" w:rsidRPr="003078C8" w:rsidRDefault="003078C8" w:rsidP="003078C8">
      <w:pPr>
        <w:spacing w:after="0" w:line="240" w:lineRule="auto"/>
        <w:ind w:left="360"/>
        <w:rPr>
          <w:rFonts w:ascii="Arial" w:hAnsi="Arial" w:cs="Arial"/>
          <w:b/>
          <w:color w:val="222222"/>
          <w:sz w:val="20"/>
          <w:szCs w:val="20"/>
        </w:rPr>
      </w:pPr>
    </w:p>
    <w:p w:rsidR="003078C8" w:rsidRPr="003078C8" w:rsidRDefault="003078C8" w:rsidP="003078C8">
      <w:pPr>
        <w:numPr>
          <w:ilvl w:val="0"/>
          <w:numId w:val="17"/>
        </w:numPr>
        <w:spacing w:after="0" w:line="240" w:lineRule="auto"/>
        <w:rPr>
          <w:rFonts w:ascii="Arial" w:hAnsi="Arial" w:cs="Arial"/>
          <w:color w:val="222222"/>
          <w:sz w:val="20"/>
          <w:szCs w:val="20"/>
        </w:rPr>
      </w:pPr>
      <w:r w:rsidRPr="003078C8">
        <w:rPr>
          <w:rFonts w:ascii="Arial" w:hAnsi="Arial" w:cs="Arial"/>
          <w:color w:val="222222"/>
          <w:sz w:val="20"/>
          <w:szCs w:val="20"/>
        </w:rPr>
        <w:t xml:space="preserve">Further analysis of surveys will include qualitative analysis and targeted focus groups to further clarify concepts and priorities. </w:t>
      </w:r>
    </w:p>
    <w:p w:rsidR="003078C8" w:rsidRPr="003078C8" w:rsidRDefault="003078C8" w:rsidP="003078C8">
      <w:pPr>
        <w:spacing w:after="0" w:line="240" w:lineRule="auto"/>
        <w:ind w:left="360"/>
        <w:rPr>
          <w:rFonts w:ascii="Arial" w:hAnsi="Arial" w:cs="Arial"/>
          <w:color w:val="222222"/>
          <w:sz w:val="20"/>
          <w:szCs w:val="20"/>
        </w:rPr>
      </w:pPr>
    </w:p>
    <w:p w:rsidR="003078C8" w:rsidRPr="003078C8" w:rsidRDefault="003078C8" w:rsidP="003078C8">
      <w:pPr>
        <w:numPr>
          <w:ilvl w:val="0"/>
          <w:numId w:val="17"/>
        </w:numPr>
        <w:spacing w:after="0" w:line="240" w:lineRule="auto"/>
        <w:rPr>
          <w:rFonts w:ascii="Arial" w:hAnsi="Arial" w:cs="Arial"/>
          <w:color w:val="222222"/>
          <w:sz w:val="20"/>
          <w:szCs w:val="20"/>
        </w:rPr>
      </w:pPr>
      <w:r w:rsidRPr="003078C8">
        <w:rPr>
          <w:rFonts w:ascii="Arial" w:hAnsi="Arial" w:cs="Arial"/>
          <w:color w:val="222222"/>
          <w:sz w:val="20"/>
          <w:szCs w:val="20"/>
        </w:rPr>
        <w:t xml:space="preserve">Data is being used to prioritize current projects (for example, more training resources, quality control initiatives, etc.) and help build a FDLP strategic plan that will address current operational initiatives. </w:t>
      </w:r>
    </w:p>
    <w:p w:rsidR="003078C8" w:rsidRPr="003078C8" w:rsidRDefault="003078C8" w:rsidP="003078C8">
      <w:pPr>
        <w:spacing w:after="0" w:line="240" w:lineRule="auto"/>
        <w:ind w:left="360"/>
        <w:rPr>
          <w:rFonts w:ascii="Arial" w:hAnsi="Arial" w:cs="Arial"/>
          <w:color w:val="222222"/>
          <w:sz w:val="20"/>
          <w:szCs w:val="20"/>
        </w:rPr>
      </w:pPr>
    </w:p>
    <w:p w:rsidR="003078C8" w:rsidRPr="003078C8" w:rsidRDefault="003078C8" w:rsidP="003078C8">
      <w:pPr>
        <w:numPr>
          <w:ilvl w:val="0"/>
          <w:numId w:val="17"/>
        </w:numPr>
        <w:spacing w:after="0" w:line="240" w:lineRule="auto"/>
        <w:rPr>
          <w:rFonts w:ascii="Arial" w:hAnsi="Arial" w:cs="Arial"/>
          <w:color w:val="222222"/>
          <w:sz w:val="20"/>
          <w:szCs w:val="20"/>
        </w:rPr>
      </w:pPr>
      <w:r w:rsidRPr="003078C8">
        <w:rPr>
          <w:rFonts w:ascii="Arial" w:hAnsi="Arial" w:cs="Arial"/>
          <w:color w:val="222222"/>
          <w:sz w:val="20"/>
          <w:szCs w:val="20"/>
        </w:rPr>
        <w:t xml:space="preserve">GPO will prepare and distribute a white paper mapping the survey results to current administrative and statutory requirements for the Federal Depository Library Program by April 2013. This would be a first step in developing a specific plan for statutory reform of the program </w:t>
      </w:r>
    </w:p>
    <w:p w:rsidR="003078C8" w:rsidRPr="003078C8" w:rsidRDefault="003078C8" w:rsidP="003078C8">
      <w:pPr>
        <w:spacing w:after="0" w:line="240" w:lineRule="auto"/>
        <w:ind w:left="360"/>
        <w:rPr>
          <w:rFonts w:ascii="Arial" w:hAnsi="Arial" w:cs="Arial"/>
          <w:color w:val="222222"/>
          <w:sz w:val="20"/>
          <w:szCs w:val="20"/>
        </w:rPr>
      </w:pPr>
    </w:p>
    <w:p w:rsidR="003078C8" w:rsidRPr="003078C8" w:rsidRDefault="003078C8" w:rsidP="003078C8">
      <w:pPr>
        <w:spacing w:after="0" w:line="240" w:lineRule="auto"/>
        <w:ind w:left="360"/>
        <w:rPr>
          <w:rFonts w:ascii="Arial" w:hAnsi="Arial" w:cs="Arial"/>
          <w:color w:val="222222"/>
          <w:sz w:val="20"/>
          <w:szCs w:val="20"/>
        </w:rPr>
      </w:pPr>
      <w:r w:rsidRPr="003078C8">
        <w:rPr>
          <w:rFonts w:ascii="Arial" w:hAnsi="Arial" w:cs="Arial"/>
          <w:color w:val="222222"/>
          <w:sz w:val="20"/>
          <w:szCs w:val="20"/>
        </w:rPr>
        <w:t xml:space="preserve">If you did not complete your individual library survey and would still like to submit one, GPO has extended the deadline to November 30, 2012. </w:t>
      </w:r>
    </w:p>
    <w:p w:rsidR="003078C8" w:rsidRPr="003078C8" w:rsidRDefault="003078C8" w:rsidP="003078C8">
      <w:pPr>
        <w:spacing w:after="0" w:line="240" w:lineRule="auto"/>
        <w:ind w:left="360"/>
        <w:rPr>
          <w:rFonts w:ascii="Arial" w:hAnsi="Arial" w:cs="Arial"/>
          <w:color w:val="222222"/>
          <w:sz w:val="20"/>
          <w:szCs w:val="20"/>
        </w:rPr>
      </w:pPr>
    </w:p>
    <w:p w:rsidR="003078C8" w:rsidRPr="003078C8" w:rsidRDefault="003078C8" w:rsidP="003078C8">
      <w:pPr>
        <w:spacing w:after="0" w:line="240" w:lineRule="auto"/>
        <w:ind w:left="360"/>
        <w:rPr>
          <w:rFonts w:ascii="Arial" w:hAnsi="Arial" w:cs="Arial"/>
          <w:color w:val="222222"/>
          <w:sz w:val="20"/>
          <w:szCs w:val="20"/>
        </w:rPr>
      </w:pPr>
      <w:r w:rsidRPr="003078C8">
        <w:rPr>
          <w:rFonts w:ascii="Arial" w:hAnsi="Arial" w:cs="Arial"/>
          <w:color w:val="222222"/>
          <w:sz w:val="20"/>
          <w:szCs w:val="20"/>
        </w:rPr>
        <w:t xml:space="preserve">GPO has since made </w:t>
      </w:r>
      <w:hyperlink r:id="rId10" w:history="1">
        <w:r w:rsidRPr="003078C8">
          <w:rPr>
            <w:rStyle w:val="Hyperlink"/>
            <w:rFonts w:ascii="Arial" w:hAnsi="Arial" w:cs="Arial"/>
            <w:sz w:val="20"/>
            <w:szCs w:val="20"/>
          </w:rPr>
          <w:t>other states’ action plans</w:t>
        </w:r>
      </w:hyperlink>
      <w:r w:rsidRPr="003078C8">
        <w:rPr>
          <w:rFonts w:ascii="Arial" w:hAnsi="Arial" w:cs="Arial"/>
          <w:color w:val="222222"/>
          <w:sz w:val="20"/>
          <w:szCs w:val="20"/>
        </w:rPr>
        <w:t xml:space="preserve"> available, if you are curious about how other states approached this task. </w:t>
      </w:r>
    </w:p>
    <w:p w:rsidR="003078C8" w:rsidRPr="003078C8" w:rsidRDefault="003078C8" w:rsidP="003078C8">
      <w:pPr>
        <w:spacing w:after="0" w:line="240" w:lineRule="auto"/>
        <w:ind w:left="360"/>
        <w:rPr>
          <w:rFonts w:ascii="Arial" w:hAnsi="Arial" w:cs="Arial"/>
          <w:b/>
          <w:color w:val="222222"/>
          <w:sz w:val="20"/>
          <w:szCs w:val="20"/>
        </w:rPr>
      </w:pPr>
    </w:p>
    <w:p w:rsidR="003078C8" w:rsidRPr="003078C8" w:rsidRDefault="003078C8" w:rsidP="003078C8">
      <w:pPr>
        <w:spacing w:after="0" w:line="240" w:lineRule="auto"/>
        <w:ind w:left="360"/>
        <w:rPr>
          <w:rFonts w:ascii="Arial" w:hAnsi="Arial" w:cs="Arial"/>
          <w:b/>
          <w:color w:val="222222"/>
          <w:sz w:val="20"/>
          <w:szCs w:val="20"/>
        </w:rPr>
      </w:pPr>
      <w:r w:rsidRPr="003078C8">
        <w:rPr>
          <w:rFonts w:ascii="Arial" w:hAnsi="Arial" w:cs="Arial"/>
          <w:b/>
          <w:color w:val="222222"/>
          <w:sz w:val="20"/>
          <w:szCs w:val="20"/>
        </w:rPr>
        <w:t>GPO Budget Outlook</w:t>
      </w:r>
    </w:p>
    <w:p w:rsidR="003078C8" w:rsidRPr="003078C8" w:rsidRDefault="003078C8" w:rsidP="003078C8">
      <w:pPr>
        <w:spacing w:after="0" w:line="240" w:lineRule="auto"/>
        <w:ind w:left="360"/>
        <w:rPr>
          <w:rFonts w:ascii="Arial" w:hAnsi="Arial" w:cs="Arial"/>
          <w:color w:val="222222"/>
          <w:sz w:val="20"/>
          <w:szCs w:val="20"/>
        </w:rPr>
      </w:pPr>
      <w:r w:rsidRPr="003078C8">
        <w:rPr>
          <w:rFonts w:ascii="Arial" w:hAnsi="Arial" w:cs="Arial"/>
          <w:color w:val="222222"/>
          <w:sz w:val="20"/>
          <w:szCs w:val="20"/>
        </w:rPr>
        <w:t xml:space="preserve">GPO is currently being funded at FY 2012 levels by the continuing budget resolution, which will go through March 2013. They, along with most other federal agencies, are doing contingency planning if Congress moves forward with budget sequestration plans. They are working with a potential 8.2% budget cut if sequestration moves forward. </w:t>
      </w:r>
    </w:p>
    <w:p w:rsidR="003078C8" w:rsidRPr="003078C8" w:rsidRDefault="003078C8" w:rsidP="003078C8">
      <w:pPr>
        <w:spacing w:after="0" w:line="240" w:lineRule="auto"/>
        <w:ind w:left="360"/>
        <w:rPr>
          <w:rFonts w:ascii="Arial" w:hAnsi="Arial" w:cs="Arial"/>
          <w:color w:val="222222"/>
          <w:sz w:val="20"/>
          <w:szCs w:val="20"/>
        </w:rPr>
      </w:pPr>
    </w:p>
    <w:p w:rsidR="003078C8" w:rsidRPr="003078C8" w:rsidRDefault="003078C8" w:rsidP="003078C8">
      <w:pPr>
        <w:spacing w:after="0" w:line="240" w:lineRule="auto"/>
        <w:ind w:left="360"/>
        <w:rPr>
          <w:rFonts w:ascii="Arial" w:hAnsi="Arial" w:cs="Arial"/>
          <w:b/>
          <w:color w:val="222222"/>
          <w:sz w:val="20"/>
          <w:szCs w:val="20"/>
        </w:rPr>
      </w:pPr>
      <w:r w:rsidRPr="003078C8">
        <w:rPr>
          <w:rFonts w:ascii="Arial" w:hAnsi="Arial" w:cs="Arial"/>
          <w:b/>
          <w:color w:val="222222"/>
          <w:sz w:val="20"/>
          <w:szCs w:val="20"/>
        </w:rPr>
        <w:t>FDLP Operational Updates</w:t>
      </w:r>
    </w:p>
    <w:p w:rsidR="003078C8" w:rsidRPr="003078C8" w:rsidRDefault="003078C8" w:rsidP="003078C8">
      <w:pPr>
        <w:numPr>
          <w:ilvl w:val="0"/>
          <w:numId w:val="19"/>
        </w:numPr>
        <w:spacing w:after="0" w:line="240" w:lineRule="auto"/>
        <w:rPr>
          <w:rFonts w:ascii="Arial" w:hAnsi="Arial" w:cs="Arial"/>
          <w:color w:val="222222"/>
          <w:sz w:val="20"/>
          <w:szCs w:val="20"/>
        </w:rPr>
      </w:pPr>
      <w:r w:rsidRPr="003078C8">
        <w:rPr>
          <w:rFonts w:ascii="Arial" w:hAnsi="Arial" w:cs="Arial"/>
          <w:color w:val="222222"/>
          <w:sz w:val="20"/>
          <w:szCs w:val="20"/>
        </w:rPr>
        <w:t xml:space="preserve">DSIMS – new tool for managing item selections – </w:t>
      </w:r>
      <w:hyperlink r:id="rId11" w:history="1">
        <w:r w:rsidRPr="003078C8">
          <w:rPr>
            <w:rStyle w:val="Hyperlink"/>
            <w:rFonts w:ascii="Arial" w:hAnsi="Arial" w:cs="Arial"/>
            <w:sz w:val="20"/>
            <w:szCs w:val="20"/>
          </w:rPr>
          <w:t>http://selections.fdlp.gov</w:t>
        </w:r>
      </w:hyperlink>
    </w:p>
    <w:p w:rsidR="003078C8" w:rsidRPr="003078C8" w:rsidRDefault="003078C8" w:rsidP="003078C8">
      <w:pPr>
        <w:numPr>
          <w:ilvl w:val="1"/>
          <w:numId w:val="19"/>
        </w:numPr>
        <w:spacing w:after="0" w:line="240" w:lineRule="auto"/>
        <w:rPr>
          <w:rFonts w:ascii="Arial" w:hAnsi="Arial" w:cs="Arial"/>
          <w:color w:val="222222"/>
          <w:sz w:val="20"/>
          <w:szCs w:val="20"/>
        </w:rPr>
      </w:pPr>
      <w:r w:rsidRPr="003078C8">
        <w:rPr>
          <w:rFonts w:ascii="Arial" w:hAnsi="Arial" w:cs="Arial"/>
          <w:color w:val="222222"/>
          <w:sz w:val="20"/>
          <w:szCs w:val="20"/>
        </w:rPr>
        <w:t xml:space="preserve">The initial implementation is finished, and they have added over 900 item numbers to make it easier to select electronic only format. They are continuing to make improvements to user interface and report options. I would suggest that anyone who has not reviewed their item selection profile recently make sure they check out the new system. </w:t>
      </w:r>
    </w:p>
    <w:p w:rsidR="003078C8" w:rsidRPr="003078C8" w:rsidRDefault="003078C8" w:rsidP="003078C8">
      <w:pPr>
        <w:spacing w:after="0" w:line="240" w:lineRule="auto"/>
        <w:ind w:left="360"/>
        <w:rPr>
          <w:rFonts w:ascii="Arial" w:hAnsi="Arial" w:cs="Arial"/>
          <w:color w:val="222222"/>
          <w:sz w:val="20"/>
          <w:szCs w:val="20"/>
        </w:rPr>
      </w:pPr>
    </w:p>
    <w:p w:rsidR="003078C8" w:rsidRPr="003078C8" w:rsidRDefault="003078C8" w:rsidP="003078C8">
      <w:pPr>
        <w:numPr>
          <w:ilvl w:val="0"/>
          <w:numId w:val="19"/>
        </w:numPr>
        <w:spacing w:after="0" w:line="240" w:lineRule="auto"/>
        <w:rPr>
          <w:rFonts w:ascii="Arial" w:hAnsi="Arial" w:cs="Arial"/>
          <w:color w:val="222222"/>
          <w:sz w:val="20"/>
          <w:szCs w:val="20"/>
        </w:rPr>
      </w:pPr>
      <w:r w:rsidRPr="003078C8">
        <w:rPr>
          <w:rFonts w:ascii="Arial" w:hAnsi="Arial" w:cs="Arial"/>
          <w:color w:val="222222"/>
          <w:sz w:val="20"/>
          <w:szCs w:val="20"/>
        </w:rPr>
        <w:t>Cataloging projects</w:t>
      </w:r>
    </w:p>
    <w:p w:rsidR="003078C8" w:rsidRPr="003078C8" w:rsidRDefault="003078C8" w:rsidP="003078C8">
      <w:pPr>
        <w:numPr>
          <w:ilvl w:val="0"/>
          <w:numId w:val="18"/>
        </w:numPr>
        <w:spacing w:after="0" w:line="240" w:lineRule="auto"/>
        <w:rPr>
          <w:rFonts w:ascii="Arial" w:hAnsi="Arial" w:cs="Arial"/>
          <w:color w:val="222222"/>
          <w:sz w:val="20"/>
          <w:szCs w:val="20"/>
        </w:rPr>
      </w:pPr>
      <w:r w:rsidRPr="003078C8">
        <w:rPr>
          <w:rFonts w:ascii="Arial" w:hAnsi="Arial" w:cs="Arial"/>
          <w:color w:val="222222"/>
          <w:sz w:val="20"/>
          <w:szCs w:val="20"/>
        </w:rPr>
        <w:t>Adding records to Catalog of Government Publications from historical shelflist (142,441 in FY 12)</w:t>
      </w:r>
    </w:p>
    <w:p w:rsidR="003078C8" w:rsidRPr="003078C8" w:rsidRDefault="003078C8" w:rsidP="003078C8">
      <w:pPr>
        <w:numPr>
          <w:ilvl w:val="0"/>
          <w:numId w:val="18"/>
        </w:numPr>
        <w:spacing w:after="0" w:line="240" w:lineRule="auto"/>
        <w:rPr>
          <w:rFonts w:ascii="Arial" w:hAnsi="Arial" w:cs="Arial"/>
          <w:color w:val="222222"/>
          <w:sz w:val="20"/>
          <w:szCs w:val="20"/>
        </w:rPr>
      </w:pPr>
      <w:r w:rsidRPr="003078C8">
        <w:rPr>
          <w:rFonts w:ascii="Arial" w:hAnsi="Arial" w:cs="Arial"/>
          <w:color w:val="222222"/>
          <w:sz w:val="20"/>
          <w:szCs w:val="20"/>
        </w:rPr>
        <w:t>New project to add catalog records from 1895 and 1898 Monthly Catalog volumes</w:t>
      </w:r>
    </w:p>
    <w:p w:rsidR="003078C8" w:rsidRPr="003078C8" w:rsidRDefault="003078C8" w:rsidP="003078C8">
      <w:pPr>
        <w:numPr>
          <w:ilvl w:val="0"/>
          <w:numId w:val="18"/>
        </w:numPr>
        <w:spacing w:after="0" w:line="240" w:lineRule="auto"/>
        <w:rPr>
          <w:rFonts w:ascii="Arial" w:hAnsi="Arial" w:cs="Arial"/>
          <w:color w:val="222222"/>
          <w:sz w:val="20"/>
          <w:szCs w:val="20"/>
        </w:rPr>
      </w:pPr>
      <w:r w:rsidRPr="003078C8">
        <w:rPr>
          <w:rFonts w:ascii="Arial" w:hAnsi="Arial" w:cs="Arial"/>
          <w:color w:val="222222"/>
          <w:sz w:val="20"/>
          <w:szCs w:val="20"/>
        </w:rPr>
        <w:t>Gearing up for RDA implementation in spring 2013</w:t>
      </w:r>
    </w:p>
    <w:p w:rsidR="003078C8" w:rsidRPr="003078C8" w:rsidRDefault="003078C8" w:rsidP="003078C8">
      <w:pPr>
        <w:spacing w:after="0" w:line="240" w:lineRule="auto"/>
        <w:ind w:left="360"/>
        <w:rPr>
          <w:rFonts w:ascii="Arial" w:hAnsi="Arial" w:cs="Arial"/>
          <w:color w:val="222222"/>
          <w:sz w:val="20"/>
          <w:szCs w:val="20"/>
        </w:rPr>
      </w:pPr>
    </w:p>
    <w:p w:rsidR="003078C8" w:rsidRPr="003078C8" w:rsidRDefault="003078C8" w:rsidP="003078C8">
      <w:pPr>
        <w:numPr>
          <w:ilvl w:val="0"/>
          <w:numId w:val="18"/>
        </w:numPr>
        <w:spacing w:after="0" w:line="240" w:lineRule="auto"/>
        <w:rPr>
          <w:rFonts w:ascii="Arial" w:hAnsi="Arial" w:cs="Arial"/>
          <w:color w:val="222222"/>
          <w:sz w:val="20"/>
          <w:szCs w:val="20"/>
        </w:rPr>
      </w:pPr>
      <w:r w:rsidRPr="003078C8">
        <w:rPr>
          <w:rFonts w:ascii="Arial" w:hAnsi="Arial" w:cs="Arial"/>
          <w:color w:val="222222"/>
          <w:sz w:val="20"/>
          <w:szCs w:val="20"/>
        </w:rPr>
        <w:lastRenderedPageBreak/>
        <w:t xml:space="preserve">GPO is also proactively harvesting federal agency web sites and working with groups who will be doing an “end of term” harvest after the presidential election. </w:t>
      </w:r>
    </w:p>
    <w:p w:rsidR="003078C8" w:rsidRPr="003078C8" w:rsidRDefault="003078C8" w:rsidP="003078C8">
      <w:pPr>
        <w:spacing w:after="0" w:line="240" w:lineRule="auto"/>
        <w:ind w:left="360"/>
        <w:rPr>
          <w:rFonts w:ascii="Arial" w:hAnsi="Arial" w:cs="Arial"/>
          <w:color w:val="222222"/>
          <w:sz w:val="20"/>
          <w:szCs w:val="20"/>
        </w:rPr>
      </w:pPr>
    </w:p>
    <w:p w:rsidR="003078C8" w:rsidRPr="003078C8" w:rsidRDefault="003078C8" w:rsidP="003078C8">
      <w:pPr>
        <w:numPr>
          <w:ilvl w:val="0"/>
          <w:numId w:val="18"/>
        </w:numPr>
        <w:spacing w:after="0" w:line="240" w:lineRule="auto"/>
        <w:rPr>
          <w:rFonts w:ascii="Arial" w:hAnsi="Arial" w:cs="Arial"/>
          <w:color w:val="222222"/>
          <w:sz w:val="20"/>
          <w:szCs w:val="20"/>
        </w:rPr>
      </w:pPr>
      <w:r w:rsidRPr="003078C8">
        <w:rPr>
          <w:rFonts w:ascii="Arial" w:hAnsi="Arial" w:cs="Arial"/>
          <w:color w:val="222222"/>
          <w:sz w:val="20"/>
          <w:szCs w:val="20"/>
        </w:rPr>
        <w:t xml:space="preserve">GPO announced a new promotion plan, which includes a new tag line: Government Information at Your Fingertips: Federal Depository Libraries. Brochures and other materials are coming soon; you can order directly from the </w:t>
      </w:r>
      <w:hyperlink r:id="rId12" w:history="1">
        <w:r w:rsidRPr="003078C8">
          <w:rPr>
            <w:rStyle w:val="Hyperlink"/>
            <w:rFonts w:ascii="Arial" w:hAnsi="Arial" w:cs="Arial"/>
            <w:sz w:val="20"/>
            <w:szCs w:val="20"/>
          </w:rPr>
          <w:t>web site</w:t>
        </w:r>
      </w:hyperlink>
      <w:r w:rsidRPr="003078C8">
        <w:rPr>
          <w:rFonts w:ascii="Arial" w:hAnsi="Arial" w:cs="Arial"/>
          <w:color w:val="222222"/>
          <w:sz w:val="20"/>
          <w:szCs w:val="20"/>
        </w:rPr>
        <w:t xml:space="preserve">. </w:t>
      </w:r>
    </w:p>
    <w:p w:rsidR="003078C8" w:rsidRPr="003078C8" w:rsidRDefault="003078C8" w:rsidP="003078C8">
      <w:pPr>
        <w:spacing w:after="0" w:line="240" w:lineRule="auto"/>
        <w:ind w:left="360"/>
        <w:rPr>
          <w:rFonts w:ascii="Arial" w:hAnsi="Arial" w:cs="Arial"/>
          <w:color w:val="222222"/>
          <w:sz w:val="20"/>
          <w:szCs w:val="20"/>
        </w:rPr>
      </w:pPr>
    </w:p>
    <w:p w:rsidR="003078C8" w:rsidRPr="003078C8" w:rsidRDefault="003078C8" w:rsidP="003078C8">
      <w:pPr>
        <w:numPr>
          <w:ilvl w:val="0"/>
          <w:numId w:val="18"/>
        </w:numPr>
        <w:spacing w:after="0" w:line="240" w:lineRule="auto"/>
        <w:rPr>
          <w:rFonts w:ascii="Arial" w:hAnsi="Arial" w:cs="Arial"/>
          <w:color w:val="222222"/>
          <w:sz w:val="20"/>
          <w:szCs w:val="20"/>
        </w:rPr>
      </w:pPr>
      <w:r w:rsidRPr="003078C8">
        <w:rPr>
          <w:rFonts w:ascii="Arial" w:hAnsi="Arial" w:cs="Arial"/>
          <w:color w:val="222222"/>
          <w:sz w:val="20"/>
          <w:szCs w:val="20"/>
        </w:rPr>
        <w:t xml:space="preserve">GPO is hiring new staff to concentrate on training curriculum development, systems, and web page development. </w:t>
      </w:r>
    </w:p>
    <w:p w:rsidR="003078C8" w:rsidRPr="003078C8" w:rsidRDefault="003078C8" w:rsidP="003078C8">
      <w:pPr>
        <w:spacing w:after="0" w:line="240" w:lineRule="auto"/>
        <w:ind w:left="360"/>
        <w:rPr>
          <w:rFonts w:ascii="Arial" w:hAnsi="Arial" w:cs="Arial"/>
          <w:color w:val="222222"/>
          <w:sz w:val="20"/>
          <w:szCs w:val="20"/>
        </w:rPr>
      </w:pPr>
    </w:p>
    <w:p w:rsidR="003078C8" w:rsidRPr="003078C8" w:rsidRDefault="003078C8" w:rsidP="003078C8">
      <w:pPr>
        <w:spacing w:after="0" w:line="240" w:lineRule="auto"/>
        <w:ind w:left="360"/>
        <w:rPr>
          <w:rFonts w:ascii="Arial" w:hAnsi="Arial" w:cs="Arial"/>
          <w:b/>
          <w:color w:val="222222"/>
          <w:sz w:val="20"/>
          <w:szCs w:val="20"/>
        </w:rPr>
      </w:pPr>
      <w:r w:rsidRPr="003078C8">
        <w:rPr>
          <w:rFonts w:ascii="Arial" w:hAnsi="Arial" w:cs="Arial"/>
          <w:b/>
          <w:color w:val="222222"/>
          <w:sz w:val="20"/>
          <w:szCs w:val="20"/>
        </w:rPr>
        <w:t>FDSys updates</w:t>
      </w:r>
    </w:p>
    <w:p w:rsidR="003078C8" w:rsidRPr="003078C8" w:rsidRDefault="003078C8" w:rsidP="003078C8">
      <w:pPr>
        <w:numPr>
          <w:ilvl w:val="0"/>
          <w:numId w:val="16"/>
        </w:numPr>
        <w:spacing w:after="0" w:line="240" w:lineRule="auto"/>
        <w:rPr>
          <w:rFonts w:ascii="Arial" w:hAnsi="Arial" w:cs="Arial"/>
          <w:color w:val="222222"/>
          <w:sz w:val="20"/>
          <w:szCs w:val="20"/>
        </w:rPr>
      </w:pPr>
      <w:r w:rsidRPr="003078C8">
        <w:rPr>
          <w:rFonts w:ascii="Arial" w:hAnsi="Arial" w:cs="Arial"/>
          <w:bCs/>
          <w:color w:val="222222"/>
          <w:sz w:val="20"/>
          <w:szCs w:val="20"/>
        </w:rPr>
        <w:t>Treasury Reporting Rates of Exchange 1956-2005</w:t>
      </w:r>
    </w:p>
    <w:p w:rsidR="003078C8" w:rsidRPr="003078C8" w:rsidRDefault="003078C8" w:rsidP="003078C8">
      <w:pPr>
        <w:numPr>
          <w:ilvl w:val="0"/>
          <w:numId w:val="16"/>
        </w:numPr>
        <w:spacing w:after="0" w:line="240" w:lineRule="auto"/>
        <w:rPr>
          <w:rFonts w:ascii="Arial" w:hAnsi="Arial" w:cs="Arial"/>
          <w:color w:val="222222"/>
          <w:sz w:val="20"/>
          <w:szCs w:val="20"/>
        </w:rPr>
      </w:pPr>
      <w:r w:rsidRPr="003078C8">
        <w:rPr>
          <w:rFonts w:ascii="Arial" w:hAnsi="Arial" w:cs="Arial"/>
          <w:color w:val="222222"/>
          <w:sz w:val="20"/>
          <w:szCs w:val="20"/>
        </w:rPr>
        <w:t>More content in US Court Opinions files</w:t>
      </w:r>
    </w:p>
    <w:p w:rsidR="003078C8" w:rsidRPr="003078C8" w:rsidRDefault="003078C8" w:rsidP="003078C8">
      <w:pPr>
        <w:numPr>
          <w:ilvl w:val="0"/>
          <w:numId w:val="16"/>
        </w:numPr>
        <w:spacing w:after="0" w:line="240" w:lineRule="auto"/>
        <w:rPr>
          <w:rFonts w:ascii="Arial" w:hAnsi="Arial" w:cs="Arial"/>
          <w:color w:val="222222"/>
          <w:sz w:val="20"/>
          <w:szCs w:val="20"/>
        </w:rPr>
      </w:pPr>
      <w:r w:rsidRPr="003078C8">
        <w:rPr>
          <w:rFonts w:ascii="Arial" w:hAnsi="Arial" w:cs="Arial"/>
          <w:color w:val="222222"/>
          <w:sz w:val="20"/>
          <w:szCs w:val="20"/>
        </w:rPr>
        <w:t>Digitized Congressional Record (coming in next year)</w:t>
      </w:r>
    </w:p>
    <w:p w:rsidR="003078C8" w:rsidRPr="003078C8" w:rsidRDefault="003078C8" w:rsidP="003078C8">
      <w:pPr>
        <w:numPr>
          <w:ilvl w:val="0"/>
          <w:numId w:val="16"/>
        </w:numPr>
        <w:spacing w:after="0" w:line="240" w:lineRule="auto"/>
        <w:rPr>
          <w:rFonts w:ascii="Arial" w:hAnsi="Arial" w:cs="Arial"/>
          <w:color w:val="222222"/>
          <w:sz w:val="20"/>
          <w:szCs w:val="20"/>
        </w:rPr>
      </w:pPr>
      <w:r w:rsidRPr="003078C8">
        <w:rPr>
          <w:rFonts w:ascii="Arial" w:hAnsi="Arial" w:cs="Arial"/>
          <w:color w:val="222222"/>
          <w:sz w:val="20"/>
          <w:szCs w:val="20"/>
        </w:rPr>
        <w:t>More app development, adding to the existing Budget, Congressional Directory, and Presidential Documents apps</w:t>
      </w:r>
    </w:p>
    <w:p w:rsidR="003078C8" w:rsidRPr="003078C8" w:rsidRDefault="003078C8" w:rsidP="003078C8">
      <w:pPr>
        <w:spacing w:after="0" w:line="240" w:lineRule="auto"/>
        <w:ind w:left="360"/>
        <w:rPr>
          <w:rFonts w:ascii="Arial" w:hAnsi="Arial" w:cs="Arial"/>
          <w:color w:val="222222"/>
          <w:sz w:val="20"/>
          <w:szCs w:val="20"/>
        </w:rPr>
      </w:pPr>
    </w:p>
    <w:p w:rsidR="003078C8" w:rsidRPr="00EE6644" w:rsidRDefault="003078C8" w:rsidP="00EE6644">
      <w:pPr>
        <w:spacing w:after="0" w:line="240" w:lineRule="auto"/>
        <w:ind w:left="360"/>
        <w:rPr>
          <w:rFonts w:ascii="Arial" w:hAnsi="Arial" w:cs="Arial"/>
          <w:color w:val="222222"/>
          <w:sz w:val="20"/>
          <w:szCs w:val="20"/>
        </w:rPr>
      </w:pPr>
    </w:p>
    <w:sectPr w:rsidR="003078C8" w:rsidRPr="00EE6644" w:rsidSect="00006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6F76"/>
    <w:multiLevelType w:val="hybridMultilevel"/>
    <w:tmpl w:val="467A4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63BBD"/>
    <w:multiLevelType w:val="hybridMultilevel"/>
    <w:tmpl w:val="1AF6C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9A495E"/>
    <w:multiLevelType w:val="hybridMultilevel"/>
    <w:tmpl w:val="F180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5024F"/>
    <w:multiLevelType w:val="hybridMultilevel"/>
    <w:tmpl w:val="9D3EC0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AD4682"/>
    <w:multiLevelType w:val="hybridMultilevel"/>
    <w:tmpl w:val="3810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7485C"/>
    <w:multiLevelType w:val="hybridMultilevel"/>
    <w:tmpl w:val="6E5C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B0B74"/>
    <w:multiLevelType w:val="hybridMultilevel"/>
    <w:tmpl w:val="0392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D4E02"/>
    <w:multiLevelType w:val="hybridMultilevel"/>
    <w:tmpl w:val="CD061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61785F"/>
    <w:multiLevelType w:val="hybridMultilevel"/>
    <w:tmpl w:val="EBF018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367976"/>
    <w:multiLevelType w:val="hybridMultilevel"/>
    <w:tmpl w:val="E574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F5BF3"/>
    <w:multiLevelType w:val="hybridMultilevel"/>
    <w:tmpl w:val="80E2D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3F50BE"/>
    <w:multiLevelType w:val="hybridMultilevel"/>
    <w:tmpl w:val="7F161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2C169A"/>
    <w:multiLevelType w:val="hybridMultilevel"/>
    <w:tmpl w:val="83F4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9C2956"/>
    <w:multiLevelType w:val="hybridMultilevel"/>
    <w:tmpl w:val="8CE81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727EDD"/>
    <w:multiLevelType w:val="hybridMultilevel"/>
    <w:tmpl w:val="572E0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DB390E"/>
    <w:multiLevelType w:val="hybridMultilevel"/>
    <w:tmpl w:val="1F288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6E5704"/>
    <w:multiLevelType w:val="hybridMultilevel"/>
    <w:tmpl w:val="F5FC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A031C7"/>
    <w:multiLevelType w:val="hybridMultilevel"/>
    <w:tmpl w:val="DB7E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9341F7"/>
    <w:multiLevelType w:val="hybridMultilevel"/>
    <w:tmpl w:val="B2249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4"/>
  </w:num>
  <w:num w:numId="4">
    <w:abstractNumId w:val="0"/>
  </w:num>
  <w:num w:numId="5">
    <w:abstractNumId w:val="15"/>
  </w:num>
  <w:num w:numId="6">
    <w:abstractNumId w:val="5"/>
  </w:num>
  <w:num w:numId="7">
    <w:abstractNumId w:val="2"/>
  </w:num>
  <w:num w:numId="8">
    <w:abstractNumId w:val="11"/>
  </w:num>
  <w:num w:numId="9">
    <w:abstractNumId w:val="8"/>
  </w:num>
  <w:num w:numId="10">
    <w:abstractNumId w:val="3"/>
  </w:num>
  <w:num w:numId="11">
    <w:abstractNumId w:val="6"/>
  </w:num>
  <w:num w:numId="12">
    <w:abstractNumId w:val="14"/>
  </w:num>
  <w:num w:numId="13">
    <w:abstractNumId w:val="12"/>
  </w:num>
  <w:num w:numId="14">
    <w:abstractNumId w:val="10"/>
  </w:num>
  <w:num w:numId="15">
    <w:abstractNumId w:val="13"/>
  </w:num>
  <w:num w:numId="16">
    <w:abstractNumId w:val="1"/>
  </w:num>
  <w:num w:numId="17">
    <w:abstractNumId w:val="9"/>
  </w:num>
  <w:num w:numId="18">
    <w:abstractNumId w:val="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A05404"/>
    <w:rsid w:val="00006906"/>
    <w:rsid w:val="00115352"/>
    <w:rsid w:val="00144DE7"/>
    <w:rsid w:val="00150CDF"/>
    <w:rsid w:val="001B0901"/>
    <w:rsid w:val="001C6E38"/>
    <w:rsid w:val="003078C8"/>
    <w:rsid w:val="00492866"/>
    <w:rsid w:val="006876B3"/>
    <w:rsid w:val="00695A9E"/>
    <w:rsid w:val="006A0E4A"/>
    <w:rsid w:val="006C7EBA"/>
    <w:rsid w:val="00806F7C"/>
    <w:rsid w:val="008C5433"/>
    <w:rsid w:val="009E4F71"/>
    <w:rsid w:val="00A05404"/>
    <w:rsid w:val="00A300F7"/>
    <w:rsid w:val="00A70311"/>
    <w:rsid w:val="00AC75A7"/>
    <w:rsid w:val="00B31A96"/>
    <w:rsid w:val="00B8447B"/>
    <w:rsid w:val="00C032D3"/>
    <w:rsid w:val="00C21F62"/>
    <w:rsid w:val="00C258FF"/>
    <w:rsid w:val="00E81B21"/>
    <w:rsid w:val="00EE6644"/>
    <w:rsid w:val="00EF6E78"/>
    <w:rsid w:val="00F267C4"/>
    <w:rsid w:val="00F61A13"/>
    <w:rsid w:val="00FB34AC"/>
    <w:rsid w:val="00FC4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05404"/>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A05404"/>
  </w:style>
  <w:style w:type="character" w:styleId="Hyperlink">
    <w:name w:val="Hyperlink"/>
    <w:basedOn w:val="DefaultParagraphFont"/>
    <w:uiPriority w:val="99"/>
    <w:unhideWhenUsed/>
    <w:rsid w:val="00A05404"/>
    <w:rPr>
      <w:color w:val="0000FF"/>
      <w:u w:val="single"/>
    </w:rPr>
  </w:style>
  <w:style w:type="paragraph" w:styleId="ListParagraph">
    <w:name w:val="List Paragraph"/>
    <w:basedOn w:val="Normal"/>
    <w:uiPriority w:val="34"/>
    <w:qFormat/>
    <w:rsid w:val="00687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05404"/>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A05404"/>
  </w:style>
  <w:style w:type="character" w:styleId="Hyperlink">
    <w:name w:val="Hyperlink"/>
    <w:basedOn w:val="DefaultParagraphFont"/>
    <w:uiPriority w:val="99"/>
    <w:unhideWhenUsed/>
    <w:rsid w:val="00A05404"/>
    <w:rPr>
      <w:color w:val="0000FF"/>
      <w:u w:val="single"/>
    </w:rPr>
  </w:style>
  <w:style w:type="paragraph" w:styleId="ListParagraph">
    <w:name w:val="List Paragraph"/>
    <w:basedOn w:val="Normal"/>
    <w:uiPriority w:val="34"/>
    <w:qFormat/>
    <w:rsid w:val="006876B3"/>
    <w:pPr>
      <w:ind w:left="720"/>
      <w:contextualSpacing/>
    </w:pPr>
  </w:style>
</w:styles>
</file>

<file path=word/webSettings.xml><?xml version="1.0" encoding="utf-8"?>
<w:webSettings xmlns:r="http://schemas.openxmlformats.org/officeDocument/2006/relationships" xmlns:w="http://schemas.openxmlformats.org/wordprocessingml/2006/main">
  <w:divs>
    <w:div w:id="193955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lp.gov/component/jevents/eventdetail/278/190|191|192/dlc-meeting-and-fdl-confer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egon.gov/soll/Pages/index.aspx" TargetMode="External"/><Relationship Id="rId12" Type="http://schemas.openxmlformats.org/officeDocument/2006/relationships/hyperlink" Target="http://www.fdlp.gov/outreach/promotionalresources/promo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lp.gov/home/repository/cat_view/177-outreach/97-events/101-depository-library-council-dlc-meetings/357-2012-meeting-proceedings" TargetMode="External"/><Relationship Id="rId11" Type="http://schemas.openxmlformats.org/officeDocument/2006/relationships/hyperlink" Target="http://selections.fdlp.gov" TargetMode="External"/><Relationship Id="rId5" Type="http://schemas.openxmlformats.org/officeDocument/2006/relationships/hyperlink" Target="http://librariesoforegon.org/" TargetMode="External"/><Relationship Id="rId15" Type="http://schemas.microsoft.com/office/2007/relationships/stylesWithEffects" Target="stylesWithEffects.xml"/><Relationship Id="rId10" Type="http://schemas.openxmlformats.org/officeDocument/2006/relationships/hyperlink" Target="http://www.fdlp.gov/home/repository/doc_download/2234-compilation-of-state-focused-action-plans" TargetMode="External"/><Relationship Id="rId4" Type="http://schemas.openxmlformats.org/officeDocument/2006/relationships/webSettings" Target="webSettings.xml"/><Relationship Id="rId9" Type="http://schemas.openxmlformats.org/officeDocument/2006/relationships/hyperlink" Target="http://www.fdlp.gov/home/repository/doc_download/2209-fdlp-forecast-study-summary-discussion-a-future-ro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Arlene Weible</cp:lastModifiedBy>
  <cp:revision>3</cp:revision>
  <dcterms:created xsi:type="dcterms:W3CDTF">2012-11-19T18:28:00Z</dcterms:created>
  <dcterms:modified xsi:type="dcterms:W3CDTF">2012-11-20T22:07:00Z</dcterms:modified>
</cp:coreProperties>
</file>